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1"/>
        <w:gridCol w:w="2691"/>
        <w:gridCol w:w="2691"/>
        <w:gridCol w:w="2691"/>
        <w:gridCol w:w="2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8"/>
                <w:szCs w:val="28"/>
              </w:rPr>
              <w:t>土地利用主要调控指标对比表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45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kern w:val="0"/>
                <w:sz w:val="24"/>
              </w:rPr>
              <w:t>单位：公顷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行政区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建设用地总规模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城乡建设用地规模</w:t>
            </w:r>
          </w:p>
        </w:tc>
        <w:tc>
          <w:tcPr>
            <w:tcW w:w="2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城镇工矿用地规模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重阳镇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使用前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385.8229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294.8229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51.8229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使用后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397.7193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306.7193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63.7193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6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武江区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使用前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7270.0269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6268.0269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3784.0269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使用后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7270.0269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6268.0269</w:t>
            </w:r>
          </w:p>
        </w:tc>
        <w:tc>
          <w:tcPr>
            <w:tcW w:w="2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3784.0269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4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2"/>
              </w:rPr>
              <w:t>注：1.城乡建设用地规模应符合“使用后合计数－使用前合计数≤预留城乡建设用地规模”条件</w:t>
            </w:r>
          </w:p>
        </w:tc>
      </w:tr>
    </w:tbl>
    <w:p>
      <w:pPr>
        <w:widowControl/>
        <w:jc w:val="left"/>
        <w:rPr>
          <w:rFonts w:eastAsia="仿宋"/>
          <w:b/>
          <w:sz w:val="24"/>
        </w:rPr>
        <w:sectPr>
          <w:footerReference r:id="rId3" w:type="default"/>
          <w:pgSz w:w="16838" w:h="11905" w:orient="landscape"/>
          <w:pgMar w:top="1803" w:right="1440" w:bottom="1803" w:left="1440" w:header="851" w:footer="992" w:gutter="0"/>
          <w:cols w:space="720" w:num="1"/>
          <w:docGrid w:linePitch="324" w:charSpace="572"/>
        </w:sectPr>
      </w:pPr>
      <w:bookmarkStart w:id="0" w:name="_GoBack"/>
      <w:bookmarkEnd w:id="0"/>
    </w:p>
    <w:p>
      <w:pPr>
        <w:widowControl/>
        <w:jc w:val="left"/>
      </w:pPr>
    </w:p>
    <w:sectPr>
      <w:footerReference r:id="rId4" w:type="default"/>
      <w:pgSz w:w="11905" w:h="16838"/>
      <w:pgMar w:top="1440" w:right="1803" w:bottom="1440" w:left="1803" w:header="851" w:footer="992" w:gutter="0"/>
      <w:cols w:space="0" w:num="1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矩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l1&#10;uVLQAAAABQEAAA8AAAAAAAAAAQAgAAAAIgAAAGRycy9kb3ducmV2LnhtbFBLAQIUABQAAAAIAIdO&#10;4kD/+bw7uQEAAIIDAAAOAAAAAAAAAAEAIAAAAB8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AD"/>
    <w:rsid w:val="00014D2F"/>
    <w:rsid w:val="000C12CB"/>
    <w:rsid w:val="000F0AC6"/>
    <w:rsid w:val="00142773"/>
    <w:rsid w:val="00144221"/>
    <w:rsid w:val="001654B2"/>
    <w:rsid w:val="001A1C31"/>
    <w:rsid w:val="001A2205"/>
    <w:rsid w:val="002753C1"/>
    <w:rsid w:val="002D7BFB"/>
    <w:rsid w:val="002E3652"/>
    <w:rsid w:val="00301B07"/>
    <w:rsid w:val="00337796"/>
    <w:rsid w:val="00361468"/>
    <w:rsid w:val="003F6390"/>
    <w:rsid w:val="003F7027"/>
    <w:rsid w:val="00433B4B"/>
    <w:rsid w:val="0044346C"/>
    <w:rsid w:val="00484CAD"/>
    <w:rsid w:val="004E3F3C"/>
    <w:rsid w:val="005307A4"/>
    <w:rsid w:val="00566137"/>
    <w:rsid w:val="00567060"/>
    <w:rsid w:val="005F0F85"/>
    <w:rsid w:val="0062440D"/>
    <w:rsid w:val="00654B83"/>
    <w:rsid w:val="007149B3"/>
    <w:rsid w:val="0075742F"/>
    <w:rsid w:val="007B3604"/>
    <w:rsid w:val="007D110A"/>
    <w:rsid w:val="009369FA"/>
    <w:rsid w:val="009638AF"/>
    <w:rsid w:val="00987DC8"/>
    <w:rsid w:val="009D4C7A"/>
    <w:rsid w:val="00A254C5"/>
    <w:rsid w:val="00A603F1"/>
    <w:rsid w:val="00A80597"/>
    <w:rsid w:val="00A8384B"/>
    <w:rsid w:val="00A84ADA"/>
    <w:rsid w:val="00B33019"/>
    <w:rsid w:val="00B46BBD"/>
    <w:rsid w:val="00B576D7"/>
    <w:rsid w:val="00B72C8A"/>
    <w:rsid w:val="00BF01EA"/>
    <w:rsid w:val="00C00311"/>
    <w:rsid w:val="00C70871"/>
    <w:rsid w:val="00C724AA"/>
    <w:rsid w:val="00D51DB2"/>
    <w:rsid w:val="00D60532"/>
    <w:rsid w:val="00D60AFA"/>
    <w:rsid w:val="00D807A1"/>
    <w:rsid w:val="00DB6026"/>
    <w:rsid w:val="00DC67DD"/>
    <w:rsid w:val="00EA740B"/>
    <w:rsid w:val="00EA7574"/>
    <w:rsid w:val="00F300DA"/>
    <w:rsid w:val="00F70A65"/>
    <w:rsid w:val="04DD6E42"/>
    <w:rsid w:val="072F431A"/>
    <w:rsid w:val="08FC2917"/>
    <w:rsid w:val="121D6629"/>
    <w:rsid w:val="126C4702"/>
    <w:rsid w:val="13E46AA8"/>
    <w:rsid w:val="153869F1"/>
    <w:rsid w:val="191A58B4"/>
    <w:rsid w:val="199F0C9D"/>
    <w:rsid w:val="19EF29A3"/>
    <w:rsid w:val="1E466848"/>
    <w:rsid w:val="1FEF06FF"/>
    <w:rsid w:val="20BB6DB6"/>
    <w:rsid w:val="26595E9E"/>
    <w:rsid w:val="26A87F5B"/>
    <w:rsid w:val="305520BD"/>
    <w:rsid w:val="311114E5"/>
    <w:rsid w:val="31471474"/>
    <w:rsid w:val="35E2405F"/>
    <w:rsid w:val="3E64044E"/>
    <w:rsid w:val="40A61594"/>
    <w:rsid w:val="4A9E49D4"/>
    <w:rsid w:val="4C001A3E"/>
    <w:rsid w:val="4C134F79"/>
    <w:rsid w:val="4C6D4BE7"/>
    <w:rsid w:val="50E411FC"/>
    <w:rsid w:val="531B7D37"/>
    <w:rsid w:val="539D3885"/>
    <w:rsid w:val="56026696"/>
    <w:rsid w:val="561752FB"/>
    <w:rsid w:val="57E95D60"/>
    <w:rsid w:val="63493676"/>
    <w:rsid w:val="65980C1A"/>
    <w:rsid w:val="66BD37B4"/>
    <w:rsid w:val="6D286A76"/>
    <w:rsid w:val="73C000EF"/>
    <w:rsid w:val="74F17C5C"/>
    <w:rsid w:val="7E94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2"/>
    <w:semiHidden/>
    <w:unhideWhenUsed/>
    <w:qFormat/>
    <w:uiPriority w:val="99"/>
    <w:rPr>
      <w:rFonts w:eastAsia="仿宋_GB2312"/>
      <w:b/>
      <w:bCs/>
      <w:sz w:val="28"/>
    </w:rPr>
  </w:style>
  <w:style w:type="paragraph" w:customStyle="1" w:styleId="10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文字 Char"/>
    <w:basedOn w:val="9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主题 Char"/>
    <w:basedOn w:val="11"/>
    <w:link w:val="7"/>
    <w:semiHidden/>
    <w:qFormat/>
    <w:uiPriority w:val="99"/>
    <w:rPr>
      <w:rFonts w:ascii="Times New Roman" w:hAnsi="Times New Roman" w:eastAsia="仿宋_GB2312" w:cs="Times New Roman"/>
      <w:b/>
      <w:bCs/>
      <w:sz w:val="28"/>
      <w:szCs w:val="24"/>
    </w:rPr>
  </w:style>
  <w:style w:type="character" w:customStyle="1" w:styleId="13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font2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6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337</Words>
  <Characters>1922</Characters>
  <Lines>16</Lines>
  <Paragraphs>4</Paragraphs>
  <TotalTime>137</TotalTime>
  <ScaleCrop>false</ScaleCrop>
  <LinksUpToDate>false</LinksUpToDate>
  <CharactersWithSpaces>2255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2020-09-21T00:49:00Z</dcterms:created>
  <dc:creator>Word.Document</dc:creator>
  <cp:lastModifiedBy>Administrator</cp:lastModifiedBy>
  <dcterms:modified xsi:type="dcterms:W3CDTF">2021-02-24T03:40:45Z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