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932" w:rsidRDefault="00407D15">
      <w:pPr>
        <w:spacing w:line="560" w:lineRule="exact"/>
        <w:rPr>
          <w:rFonts w:ascii="宋体" w:eastAsia="黑体" w:hAnsi="宋体"/>
          <w:b/>
          <w:sz w:val="36"/>
          <w:szCs w:val="36"/>
        </w:rPr>
      </w:pPr>
      <w:r>
        <w:rPr>
          <w:rFonts w:ascii="黑体" w:eastAsia="黑体" w:hAnsi="黑体" w:hint="eastAsia"/>
          <w:color w:val="000000"/>
          <w:sz w:val="32"/>
        </w:rPr>
        <w:t>附件3-1</w:t>
      </w:r>
    </w:p>
    <w:p w:rsidR="00E64DA6" w:rsidRDefault="00677393">
      <w:pPr>
        <w:jc w:val="center"/>
        <w:rPr>
          <w:rFonts w:ascii="宋体" w:hAnsi="宋体"/>
          <w:b/>
          <w:sz w:val="36"/>
          <w:szCs w:val="36"/>
        </w:rPr>
      </w:pPr>
      <w:r>
        <w:rPr>
          <w:rFonts w:ascii="宋体" w:hAnsi="宋体" w:hint="eastAsia"/>
          <w:b/>
          <w:sz w:val="36"/>
          <w:szCs w:val="36"/>
        </w:rPr>
        <w:t>丁洞村及社主水库1:500</w:t>
      </w:r>
      <w:r w:rsidR="0049244A">
        <w:rPr>
          <w:rFonts w:ascii="宋体" w:hAnsi="宋体" w:hint="eastAsia"/>
          <w:b/>
          <w:sz w:val="36"/>
          <w:szCs w:val="36"/>
        </w:rPr>
        <w:t>地形测量</w:t>
      </w:r>
      <w:r w:rsidR="00E64DA6">
        <w:rPr>
          <w:rFonts w:ascii="宋体" w:hAnsi="宋体" w:hint="eastAsia"/>
          <w:b/>
          <w:sz w:val="36"/>
          <w:szCs w:val="36"/>
        </w:rPr>
        <w:t>项目</w:t>
      </w:r>
    </w:p>
    <w:p w:rsidR="00FB4932" w:rsidRDefault="00407D15">
      <w:pPr>
        <w:jc w:val="center"/>
        <w:rPr>
          <w:rFonts w:ascii="宋体" w:hAnsi="宋体"/>
          <w:b/>
          <w:sz w:val="36"/>
          <w:szCs w:val="36"/>
        </w:rPr>
      </w:pPr>
      <w:r>
        <w:rPr>
          <w:rFonts w:ascii="宋体" w:hAnsi="宋体" w:hint="eastAsia"/>
          <w:b/>
          <w:sz w:val="36"/>
          <w:szCs w:val="36"/>
        </w:rPr>
        <w:t>财政支出项目绩效自评报告</w:t>
      </w:r>
    </w:p>
    <w:p w:rsidR="00FB4932" w:rsidRDefault="00FB4932">
      <w:pPr>
        <w:rPr>
          <w:rFonts w:ascii="仿宋_GB2312" w:eastAsia="仿宋_GB2312"/>
          <w:sz w:val="44"/>
          <w:szCs w:val="44"/>
        </w:rPr>
      </w:pPr>
      <w:bookmarkStart w:id="0" w:name="_GoBack"/>
      <w:bookmarkEnd w:id="0"/>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（一</w:t>
      </w:r>
      <w:r w:rsidR="00407D15">
        <w:rPr>
          <w:rFonts w:ascii="仿宋_GB2312" w:eastAsia="仿宋_GB2312" w:hint="eastAsia"/>
          <w:sz w:val="32"/>
          <w:szCs w:val="32"/>
        </w:rPr>
        <w:t>）项目实施主要内容及实施程序。</w:t>
      </w:r>
    </w:p>
    <w:p w:rsidR="00E64DA6" w:rsidRDefault="0049244A">
      <w:pPr>
        <w:spacing w:line="360" w:lineRule="auto"/>
        <w:ind w:firstLineChars="200" w:firstLine="640"/>
        <w:rPr>
          <w:rFonts w:ascii="仿宋_GB2312" w:eastAsia="仿宋_GB2312"/>
          <w:sz w:val="32"/>
          <w:szCs w:val="32"/>
        </w:rPr>
      </w:pPr>
      <w:r>
        <w:rPr>
          <w:rFonts w:ascii="仿宋_GB2312" w:eastAsia="仿宋_GB2312" w:hint="eastAsia"/>
          <w:sz w:val="32"/>
          <w:szCs w:val="32"/>
        </w:rPr>
        <w:t>2019年武江区1:500全要素地形测量项目位于武江区龙归镇丁洞村，测绘面积为</w:t>
      </w:r>
      <w:r w:rsidR="00195449">
        <w:rPr>
          <w:rFonts w:ascii="仿宋_GB2312" w:eastAsia="仿宋_GB2312" w:hint="eastAsia"/>
          <w:sz w:val="32"/>
          <w:szCs w:val="32"/>
        </w:rPr>
        <w:t>350万平方米。</w:t>
      </w:r>
    </w:p>
    <w:p w:rsidR="00195449" w:rsidRPr="00195449" w:rsidRDefault="00195449">
      <w:pPr>
        <w:spacing w:line="360" w:lineRule="auto"/>
        <w:ind w:firstLineChars="200" w:firstLine="640"/>
        <w:rPr>
          <w:rFonts w:ascii="仿宋_GB2312" w:eastAsia="仿宋_GB2312"/>
          <w:sz w:val="32"/>
          <w:szCs w:val="32"/>
        </w:rPr>
      </w:pPr>
      <w:r>
        <w:rPr>
          <w:rFonts w:ascii="仿宋_GB2312" w:eastAsia="仿宋_GB2312" w:hint="eastAsia"/>
          <w:sz w:val="32"/>
          <w:szCs w:val="32"/>
        </w:rPr>
        <w:t>聘请韶关市兴坤岩土工程有限公司作为本次测量项目的测量队伍进行测量</w:t>
      </w:r>
    </w:p>
    <w:p w:rsidR="00FB4932"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（三</w:t>
      </w:r>
      <w:r w:rsidR="00407D15">
        <w:rPr>
          <w:rFonts w:ascii="仿宋_GB2312" w:eastAsia="仿宋_GB2312" w:hint="eastAsia"/>
          <w:sz w:val="32"/>
          <w:szCs w:val="32"/>
        </w:rPr>
        <w:t>）综述项目自评等级和分数，并对照佐证材料逐一分析。</w:t>
      </w:r>
    </w:p>
    <w:p w:rsidR="002016C6" w:rsidRPr="002016C6" w:rsidRDefault="002016C6">
      <w:pPr>
        <w:spacing w:line="360" w:lineRule="auto"/>
        <w:ind w:firstLineChars="200" w:firstLine="640"/>
        <w:rPr>
          <w:rFonts w:ascii="仿宋_GB2312" w:eastAsia="仿宋_GB2312"/>
          <w:sz w:val="32"/>
          <w:szCs w:val="32"/>
        </w:rPr>
      </w:pPr>
      <w:r>
        <w:rPr>
          <w:rFonts w:ascii="仿宋_GB2312" w:eastAsia="仿宋_GB2312" w:hint="eastAsia"/>
          <w:sz w:val="32"/>
          <w:szCs w:val="32"/>
        </w:rPr>
        <w:t>项目绩效自评分98分，详细情况见附件2</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二、绩效表现</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w:t>
      </w:r>
      <w:r w:rsidR="00677393" w:rsidRPr="00677393">
        <w:rPr>
          <w:rFonts w:ascii="仿宋_GB2312" w:eastAsia="仿宋_GB2312" w:hAnsi="仿宋_GB2312" w:hint="eastAsia"/>
          <w:sz w:val="32"/>
          <w:szCs w:val="32"/>
        </w:rPr>
        <w:t>丁洞村及社主水库1:500地形测量项目</w:t>
      </w:r>
      <w:r w:rsidR="00677393">
        <w:rPr>
          <w:rFonts w:ascii="仿宋_GB2312" w:eastAsia="仿宋_GB2312" w:hAnsi="仿宋_GB2312" w:hint="eastAsia"/>
          <w:sz w:val="32"/>
          <w:szCs w:val="32"/>
        </w:rPr>
        <w:t>支付75000元</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2、该资金主要用于</w:t>
      </w:r>
      <w:r w:rsidR="00677393" w:rsidRPr="00677393">
        <w:rPr>
          <w:rFonts w:ascii="仿宋_GB2312" w:eastAsia="仿宋_GB2312" w:hAnsi="仿宋_GB2312" w:hint="eastAsia"/>
          <w:sz w:val="32"/>
          <w:szCs w:val="32"/>
        </w:rPr>
        <w:t>丁洞村及社主水库1:500地形测量项目</w:t>
      </w:r>
      <w:r w:rsidR="00195449">
        <w:rPr>
          <w:rFonts w:ascii="仿宋_GB2312" w:eastAsia="仿宋_GB2312" w:hAnsi="仿宋_GB2312" w:hint="eastAsia"/>
          <w:sz w:val="32"/>
          <w:szCs w:val="32"/>
        </w:rPr>
        <w:t>费用</w:t>
      </w:r>
      <w:r>
        <w:rPr>
          <w:rFonts w:ascii="仿宋_GB2312" w:eastAsia="仿宋_GB2312" w:hAnsi="仿宋_GB2312" w:hint="eastAsia"/>
          <w:sz w:val="32"/>
          <w:szCs w:val="32"/>
        </w:rPr>
        <w:t>。确保</w:t>
      </w:r>
      <w:r w:rsidR="00195449">
        <w:rPr>
          <w:rFonts w:ascii="仿宋_GB2312" w:eastAsia="仿宋_GB2312" w:hAnsi="仿宋_GB2312" w:hint="eastAsia"/>
          <w:sz w:val="32"/>
          <w:szCs w:val="32"/>
        </w:rPr>
        <w:t>我区</w:t>
      </w:r>
      <w:r w:rsidR="00B357D8">
        <w:rPr>
          <w:rFonts w:ascii="仿宋_GB2312" w:eastAsia="仿宋_GB2312" w:hAnsi="仿宋_GB2312" w:hint="eastAsia"/>
          <w:sz w:val="32"/>
          <w:szCs w:val="32"/>
        </w:rPr>
        <w:t>能够掌握</w:t>
      </w:r>
      <w:r w:rsidR="00195449">
        <w:rPr>
          <w:rFonts w:ascii="仿宋_GB2312" w:eastAsia="仿宋_GB2312" w:hAnsi="仿宋_GB2312" w:hint="eastAsia"/>
          <w:sz w:val="32"/>
          <w:szCs w:val="32"/>
        </w:rPr>
        <w:t>本辖区范围内的基础测绘数据和实际情况</w:t>
      </w:r>
      <w:r w:rsidR="00B357D8">
        <w:rPr>
          <w:rFonts w:ascii="仿宋_GB2312" w:eastAsia="仿宋_GB2312" w:hAnsi="仿宋_GB2312" w:hint="eastAsia"/>
          <w:sz w:val="32"/>
          <w:szCs w:val="32"/>
        </w:rPr>
        <w:t>，以满足我区经济社会发展和自然资源管理工作需要</w:t>
      </w:r>
      <w:r>
        <w:rPr>
          <w:rFonts w:ascii="仿宋_GB2312" w:eastAsia="仿宋_GB2312" w:hAnsi="仿宋_GB2312" w:hint="eastAsia"/>
          <w:sz w:val="32"/>
          <w:szCs w:val="32"/>
        </w:rPr>
        <w:t>。</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FB4932" w:rsidRDefault="00407D15">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t>三、改进意见</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B4932" w:rsidRDefault="00407D15">
      <w:pPr>
        <w:spacing w:line="360" w:lineRule="auto"/>
        <w:ind w:firstLineChars="200" w:firstLine="640"/>
        <w:rPr>
          <w:rFonts w:ascii="黑体" w:eastAsia="黑体"/>
          <w:sz w:val="32"/>
          <w:szCs w:val="32"/>
        </w:rPr>
      </w:pPr>
      <w:r>
        <w:rPr>
          <w:rFonts w:ascii="黑体" w:eastAsia="黑体" w:hint="eastAsia"/>
          <w:sz w:val="32"/>
          <w:szCs w:val="32"/>
        </w:rPr>
        <w:lastRenderedPageBreak/>
        <w:t>四、其他需要说明的情况</w:t>
      </w:r>
    </w:p>
    <w:p w:rsidR="00FB4932" w:rsidRDefault="00B357D8">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sectPr w:rsidR="00FB4932" w:rsidSect="00FB4932">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4DA" w:rsidRDefault="00AE14DA" w:rsidP="00E64DA6">
      <w:r>
        <w:separator/>
      </w:r>
    </w:p>
  </w:endnote>
  <w:endnote w:type="continuationSeparator" w:id="1">
    <w:p w:rsidR="00AE14DA" w:rsidRDefault="00AE14DA" w:rsidP="00E64D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4DA" w:rsidRDefault="00AE14DA" w:rsidP="00E64DA6">
      <w:r>
        <w:separator/>
      </w:r>
    </w:p>
  </w:footnote>
  <w:footnote w:type="continuationSeparator" w:id="1">
    <w:p w:rsidR="00AE14DA" w:rsidRDefault="00AE14DA" w:rsidP="00E64D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CA7"/>
    <w:rsid w:val="000560B1"/>
    <w:rsid w:val="00182223"/>
    <w:rsid w:val="00195449"/>
    <w:rsid w:val="002016C6"/>
    <w:rsid w:val="003B25CA"/>
    <w:rsid w:val="00407D15"/>
    <w:rsid w:val="004903E7"/>
    <w:rsid w:val="0049244A"/>
    <w:rsid w:val="00534213"/>
    <w:rsid w:val="00677393"/>
    <w:rsid w:val="006F6EA7"/>
    <w:rsid w:val="00743FDA"/>
    <w:rsid w:val="0087074D"/>
    <w:rsid w:val="008F646E"/>
    <w:rsid w:val="00916C35"/>
    <w:rsid w:val="009C14D0"/>
    <w:rsid w:val="00A93BD2"/>
    <w:rsid w:val="00AE14DA"/>
    <w:rsid w:val="00B357D8"/>
    <w:rsid w:val="00BE535D"/>
    <w:rsid w:val="00CB3F0B"/>
    <w:rsid w:val="00CD756F"/>
    <w:rsid w:val="00E409B6"/>
    <w:rsid w:val="00E64DA6"/>
    <w:rsid w:val="00EE444F"/>
    <w:rsid w:val="00F22CA7"/>
    <w:rsid w:val="00FB4932"/>
    <w:rsid w:val="08094A6C"/>
    <w:rsid w:val="10316818"/>
    <w:rsid w:val="16C91201"/>
    <w:rsid w:val="1BEA0FB0"/>
    <w:rsid w:val="1FDE1740"/>
    <w:rsid w:val="2A0C3112"/>
    <w:rsid w:val="2D2B5D07"/>
    <w:rsid w:val="39921607"/>
    <w:rsid w:val="43335260"/>
    <w:rsid w:val="468762A1"/>
    <w:rsid w:val="52286E9A"/>
    <w:rsid w:val="5375086E"/>
    <w:rsid w:val="5A0C46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932"/>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B493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B49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FB4932"/>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FB493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54</Words>
  <Characters>313</Characters>
  <Application>Microsoft Office Word</Application>
  <DocSecurity>0</DocSecurity>
  <Lines>2</Lines>
  <Paragraphs>1</Paragraphs>
  <ScaleCrop>false</ScaleCrop>
  <Company>Microsoft</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11</cp:revision>
  <cp:lastPrinted>2018-10-25T02:57:00Z</cp:lastPrinted>
  <dcterms:created xsi:type="dcterms:W3CDTF">2016-12-01T07:04:00Z</dcterms:created>
  <dcterms:modified xsi:type="dcterms:W3CDTF">2021-01-26T07:50:00Z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