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函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</w:pPr>
    </w:p>
    <w:p>
      <w:pPr>
        <w:pStyle w:val="2"/>
        <w:ind w:left="0" w:leftChars="0"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  <w:t>我公司已充分阅读并理解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韶关市武江区2024年度红火蚁防控药剂采购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  <w:t>招标代理服务询价文件，在充分了解本次投标的风险及责任的基础上，经我公司慎重考虑，报价折扣率为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u w:val="single"/>
          <w:lang w:eastAsia="zh-Hans" w:bidi="ar-SA"/>
        </w:rPr>
        <w:t xml:space="preserve">     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eastAsia="zh-Hans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Hans" w:bidi="ar-SA"/>
        </w:rPr>
        <w:t>。</w:t>
      </w:r>
    </w:p>
    <w:p>
      <w:p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报名单位（盖章）：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期：</w:t>
      </w:r>
    </w:p>
    <w:p/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TQzZmRlYWJlMjcxMzIxMGU1N2E0N2UxMGU2YTgifQ=="/>
  </w:docVars>
  <w:rsids>
    <w:rsidRoot w:val="00000000"/>
    <w:rsid w:val="6FE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2024-05-20T03:59:10Z</dcterms:created>
  <dc:creator>Administrator</dc:creator>
  <cp:lastModifiedBy>JeffKing</cp:lastModifiedBy>
  <dcterms:modified xsi:type="dcterms:W3CDTF">2024-05-20T03:59:17Z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21B68C4CC6A44A66B2CF3F7DA20FDE54_12</vt:lpwstr>
  </property>
</Properties>
</file>