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DB14">
      <w:pPr>
        <w:ind w:firstLine="2240" w:firstLineChars="7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1A2B65F1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80FC98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48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函</w:t>
      </w:r>
    </w:p>
    <w:p w14:paraId="3A0B20C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 w14:paraId="4304816B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我公司已充分阅读并理解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韶关市武江区宅基地管理平台建设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招标代理服务询价文件，在充分了解本次投标的风险及责任的基础上，经我公司慎重考虑，报价折扣率为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eastAsia="zh-Hans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 w:bidi="ar-SA"/>
        </w:rPr>
        <w:t>%。</w:t>
      </w:r>
    </w:p>
    <w:p w14:paraId="185EB278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 w14:paraId="17131256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</w:t>
      </w:r>
    </w:p>
    <w:p w14:paraId="0BD456D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</w:p>
    <w:p w14:paraId="77C6F87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21CDC8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报名单位（盖章）：             </w:t>
      </w:r>
    </w:p>
    <w:p w14:paraId="79D64676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期：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F92A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FE992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FE992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6"/>
    <w:multiLevelType w:val="multilevel"/>
    <w:tmpl w:val="5C946296"/>
    <w:lvl w:ilvl="0" w:tentative="0">
      <w:start w:val="1"/>
      <w:numFmt w:val="decimal"/>
      <w:pStyle w:val="3"/>
      <w:lvlText w:val="%1"/>
      <w:lvlJc w:val="left"/>
      <w:pPr>
        <w:tabs>
          <w:tab w:val="left" w:pos="814"/>
        </w:tabs>
        <w:ind w:left="814" w:hanging="36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1" w:tentative="0">
      <w:start w:val="1"/>
      <w:numFmt w:val="lowerLetter"/>
      <w:lvlText w:val="%1)"/>
      <w:lvlJc w:val="left"/>
      <w:pPr>
        <w:tabs>
          <w:tab w:val="left" w:pos="1294"/>
        </w:tabs>
        <w:ind w:left="12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2" w:tentative="0">
      <w:start w:val="1"/>
      <w:numFmt w:val="lowerRoman"/>
      <w:lvlText w:val="%1."/>
      <w:lvlJc w:val="left"/>
      <w:pPr>
        <w:tabs>
          <w:tab w:val="left" w:pos="1714"/>
        </w:tabs>
        <w:ind w:left="17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3" w:tentative="0">
      <w:start w:val="1"/>
      <w:numFmt w:val="decimal"/>
      <w:lvlText w:val="%1."/>
      <w:lvlJc w:val="left"/>
      <w:pPr>
        <w:tabs>
          <w:tab w:val="left" w:pos="2134"/>
        </w:tabs>
        <w:ind w:left="21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4" w:tentative="0">
      <w:start w:val="1"/>
      <w:numFmt w:val="lowerLetter"/>
      <w:lvlText w:val="%1)"/>
      <w:lvlJc w:val="left"/>
      <w:pPr>
        <w:tabs>
          <w:tab w:val="left" w:pos="2554"/>
        </w:tabs>
        <w:ind w:left="255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5" w:tentative="0">
      <w:start w:val="1"/>
      <w:numFmt w:val="lowerRoman"/>
      <w:lvlText w:val="%1."/>
      <w:lvlJc w:val="left"/>
      <w:pPr>
        <w:tabs>
          <w:tab w:val="left" w:pos="2974"/>
        </w:tabs>
        <w:ind w:left="297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6" w:tentative="0">
      <w:start w:val="1"/>
      <w:numFmt w:val="decimal"/>
      <w:lvlText w:val="%1."/>
      <w:lvlJc w:val="left"/>
      <w:pPr>
        <w:tabs>
          <w:tab w:val="left" w:pos="3394"/>
        </w:tabs>
        <w:ind w:left="33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7" w:tentative="0">
      <w:start w:val="1"/>
      <w:numFmt w:val="lowerLetter"/>
      <w:lvlText w:val="%1)"/>
      <w:lvlJc w:val="left"/>
      <w:pPr>
        <w:tabs>
          <w:tab w:val="left" w:pos="3814"/>
        </w:tabs>
        <w:ind w:left="38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8" w:tentative="0">
      <w:start w:val="1"/>
      <w:numFmt w:val="lowerRoman"/>
      <w:lvlText w:val="%1."/>
      <w:lvlJc w:val="left"/>
      <w:pPr>
        <w:tabs>
          <w:tab w:val="left" w:pos="4234"/>
        </w:tabs>
        <w:ind w:left="42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zJkZjU5YmE5NjcxOGM5ZmZkNDdmYmZlZGMyNjQifQ=="/>
  </w:docVars>
  <w:rsids>
    <w:rsidRoot w:val="00EE0D0E"/>
    <w:rsid w:val="0006113D"/>
    <w:rsid w:val="00093299"/>
    <w:rsid w:val="000C2CE1"/>
    <w:rsid w:val="00100B7E"/>
    <w:rsid w:val="0012453A"/>
    <w:rsid w:val="00151B2C"/>
    <w:rsid w:val="002A3B15"/>
    <w:rsid w:val="00534C13"/>
    <w:rsid w:val="005D7C6E"/>
    <w:rsid w:val="00647DB9"/>
    <w:rsid w:val="00687B03"/>
    <w:rsid w:val="007A23CA"/>
    <w:rsid w:val="00804E97"/>
    <w:rsid w:val="0092724B"/>
    <w:rsid w:val="009C55B3"/>
    <w:rsid w:val="00AF3E5D"/>
    <w:rsid w:val="00B01C61"/>
    <w:rsid w:val="00C467AD"/>
    <w:rsid w:val="00ED3E41"/>
    <w:rsid w:val="00EE0D0E"/>
    <w:rsid w:val="028C0FFD"/>
    <w:rsid w:val="02A76009"/>
    <w:rsid w:val="03187320"/>
    <w:rsid w:val="0B681771"/>
    <w:rsid w:val="15462855"/>
    <w:rsid w:val="15E95388"/>
    <w:rsid w:val="19C73044"/>
    <w:rsid w:val="1D692C4B"/>
    <w:rsid w:val="1ECF3A24"/>
    <w:rsid w:val="1FFD05A3"/>
    <w:rsid w:val="227914EA"/>
    <w:rsid w:val="252B0AC8"/>
    <w:rsid w:val="26960024"/>
    <w:rsid w:val="286725C8"/>
    <w:rsid w:val="2AD2643F"/>
    <w:rsid w:val="2EFC4AFD"/>
    <w:rsid w:val="306568D6"/>
    <w:rsid w:val="309773F5"/>
    <w:rsid w:val="35131103"/>
    <w:rsid w:val="38F5342F"/>
    <w:rsid w:val="3A0565DA"/>
    <w:rsid w:val="3A2B5237"/>
    <w:rsid w:val="3AD11ECF"/>
    <w:rsid w:val="43CE2C05"/>
    <w:rsid w:val="43D351BA"/>
    <w:rsid w:val="456F5761"/>
    <w:rsid w:val="4A1179DB"/>
    <w:rsid w:val="4ED67E71"/>
    <w:rsid w:val="4EEE2D86"/>
    <w:rsid w:val="4FFF51D2"/>
    <w:rsid w:val="50BF0AB4"/>
    <w:rsid w:val="55AF5291"/>
    <w:rsid w:val="56927B53"/>
    <w:rsid w:val="577B69BD"/>
    <w:rsid w:val="5C2B7BCA"/>
    <w:rsid w:val="5FFD08DC"/>
    <w:rsid w:val="61B936CA"/>
    <w:rsid w:val="62303D50"/>
    <w:rsid w:val="6351100D"/>
    <w:rsid w:val="63C11BFC"/>
    <w:rsid w:val="64542676"/>
    <w:rsid w:val="68381A44"/>
    <w:rsid w:val="68936D7E"/>
    <w:rsid w:val="69A33116"/>
    <w:rsid w:val="6CEC72FC"/>
    <w:rsid w:val="72005D11"/>
    <w:rsid w:val="73803BB6"/>
    <w:rsid w:val="75922194"/>
    <w:rsid w:val="7A131A87"/>
    <w:rsid w:val="7E180A18"/>
    <w:rsid w:val="BBDFE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 Char"/>
    <w:basedOn w:val="10"/>
    <w:link w:val="4"/>
    <w:qFormat/>
    <w:uiPriority w:val="0"/>
    <w:rPr>
      <w:rFonts w:ascii="Calibri" w:hAnsi="Calibri" w:eastAsia="宋体" w:cs="Times New Roman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ca-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1234</Words>
  <Characters>1264</Characters>
  <Lines>2</Lines>
  <Paragraphs>1</Paragraphs>
  <TotalTime>2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2018-03-27T08:51:00Z</dcterms:created>
  <dc:creator>xtzj</dc:creator>
  <cp:lastModifiedBy>JeffKing</cp:lastModifiedBy>
  <cp:lastPrinted>2024-12-13T09:48:00Z</cp:lastPrinted>
  <dcterms:modified xsi:type="dcterms:W3CDTF">2024-12-18T06:53:20Z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6</vt:lpwstr>
  </property>
  <property fmtid="{D5CDD505-2E9C-101B-9397-08002B2CF9AE}" pid="4" name="ICV">
    <vt:lpwstr>783BF517217245D2B4A372071FF06E79_13</vt:lpwstr>
  </property>
</Properties>
</file>