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4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附件：</w:t>
      </w:r>
    </w:p>
    <w:p w14:paraId="6E2B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2273E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韶关市武江区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农业生产托管服务组织名录库新增入库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名单</w:t>
      </w:r>
    </w:p>
    <w:p w14:paraId="40BD8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 w14:paraId="42DEBA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1.韶关市冲下村农文旅发展专业合作社</w:t>
      </w:r>
    </w:p>
    <w:p w14:paraId="563BF1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5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A2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572D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D572D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2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mJiODU4ZWY3OThhNWU5YzUxMjZmZmE0ZmVhNGYifQ=="/>
  </w:docVars>
  <w:rsids>
    <w:rsidRoot w:val="29097831"/>
    <w:rsid w:val="068A599D"/>
    <w:rsid w:val="0B636290"/>
    <w:rsid w:val="0DF46BA1"/>
    <w:rsid w:val="0EBC4BEA"/>
    <w:rsid w:val="121D0FE4"/>
    <w:rsid w:val="12481BF4"/>
    <w:rsid w:val="168E4BB1"/>
    <w:rsid w:val="18F95114"/>
    <w:rsid w:val="220861D4"/>
    <w:rsid w:val="25E74EEF"/>
    <w:rsid w:val="26691747"/>
    <w:rsid w:val="29097831"/>
    <w:rsid w:val="2E545872"/>
    <w:rsid w:val="31871AE2"/>
    <w:rsid w:val="3DFFDC16"/>
    <w:rsid w:val="3E5F134E"/>
    <w:rsid w:val="40AD4E0D"/>
    <w:rsid w:val="41F90D90"/>
    <w:rsid w:val="45F75F2C"/>
    <w:rsid w:val="46AE27E1"/>
    <w:rsid w:val="493108C7"/>
    <w:rsid w:val="532F0AFE"/>
    <w:rsid w:val="60D774B3"/>
    <w:rsid w:val="64473FCD"/>
    <w:rsid w:val="6ACC315A"/>
    <w:rsid w:val="726C40E8"/>
    <w:rsid w:val="75DF330C"/>
    <w:rsid w:val="7D5336CE"/>
    <w:rsid w:val="7E3A5020"/>
    <w:rsid w:val="7F380F74"/>
    <w:rsid w:val="DBEBC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477</Characters>
  <Lines>0</Lines>
  <Paragraphs>0</Paragraphs>
  <TotalTime>54</TotalTime>
  <ScaleCrop>false</ScaleCrop>
  <LinksUpToDate>false</LinksUpToDate>
  <CharactersWithSpaces>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2020-06-14T00:23:00Z</dcterms:created>
  <dc:creator>JeffKing</dc:creator>
  <cp:lastModifiedBy>thtf</cp:lastModifiedBy>
  <cp:lastPrinted>2024-01-19T01:41:00Z</cp:lastPrinted>
  <dcterms:modified xsi:type="dcterms:W3CDTF">2025-09-10T12:03:15Z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ED556393234C474D8AC25D653CDDF4A8</vt:lpwstr>
  </property>
</Properties>
</file>