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BAB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1F486D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5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 w14:paraId="5BBC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61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D6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798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04C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77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F4B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CFF68"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 w14:paraId="58A5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84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0B5F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0751-8877822</w:t>
            </w:r>
          </w:p>
          <w:p w14:paraId="78F44BE4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0751-6919620、6919623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4678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7B35D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628D"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B720D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 w14:paraId="7514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61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B1C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0751-8153370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BCE5"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韶关市武江区建设路29号武江区科创园E栋二楼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209室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ED742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791EE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9087711"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 w14:paraId="1BF0D7B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6E738AA2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01CFB557"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 w14:paraId="10D72A8F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3D5B694B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1CFE879D"/>
        </w:tc>
      </w:tr>
      <w:tr w14:paraId="1DB0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31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ADE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1FD8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B891D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A45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595F1F0C"/>
        </w:tc>
      </w:tr>
      <w:tr w14:paraId="2AAC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8F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A8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6808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韶关市曲江区狮岩路6号曲江区教育局4楼人事股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2C99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FA947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64AEFFAB"/>
        </w:tc>
      </w:tr>
      <w:tr w14:paraId="470E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BF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ACD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1DF2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10084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775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196897C2"/>
        </w:tc>
      </w:tr>
      <w:tr w14:paraId="4EA8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2CD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7F4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351B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35578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A7C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50BE9383"/>
        </w:tc>
      </w:tr>
      <w:tr w14:paraId="72CF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DD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B37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0751-2873961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AAE8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翁源县龙仙镇浈阳大道翁源县教师发展中心A327办公室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3ECE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8E25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63356146"/>
        </w:tc>
      </w:tr>
      <w:tr w14:paraId="21FA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DC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C6D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99BC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64582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1B49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3B3B174D"/>
        </w:tc>
      </w:tr>
      <w:tr w14:paraId="1870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6B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DB56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0751-2256005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0801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号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新丰县教师发展中心6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605室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D425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  <w:bookmarkEnd w:id="0"/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63937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59CE7A2F"/>
        </w:tc>
      </w:tr>
      <w:tr w14:paraId="3BD51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B4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3A8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C121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6D2BE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03E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785E89AB"/>
        </w:tc>
      </w:tr>
      <w:tr w14:paraId="7F8A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78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92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3F024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35E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A372290"/>
        </w:tc>
      </w:tr>
    </w:tbl>
    <w:p w14:paraId="5A315A2A"/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8482E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B0E08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2ZlZTJlMGE1MzgyMzQwMjM2NDY4ZTBhM2U2ZWQifQ=="/>
  </w:docVars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5FD0F05"/>
    <w:rsid w:val="17D970F6"/>
    <w:rsid w:val="1A452E25"/>
    <w:rsid w:val="1C1A06B3"/>
    <w:rsid w:val="1D6F5E85"/>
    <w:rsid w:val="345A4799"/>
    <w:rsid w:val="377B51EC"/>
    <w:rsid w:val="4499129F"/>
    <w:rsid w:val="4A4436FA"/>
    <w:rsid w:val="57F7199A"/>
    <w:rsid w:val="5B246B13"/>
    <w:rsid w:val="656A2ECD"/>
    <w:rsid w:val="6A283F8F"/>
    <w:rsid w:val="6BA8227C"/>
    <w:rsid w:val="6C185BD0"/>
    <w:rsid w:val="7C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531</Words>
  <Characters>946</Characters>
  <Lines>5</Lines>
  <Paragraphs>1</Paragraphs>
  <TotalTime>1</TotalTime>
  <ScaleCrop>false</ScaleCrop>
  <LinksUpToDate>false</LinksUpToDate>
  <CharactersWithSpaces>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2018-03-07T16:30:00Z</dcterms:created>
  <dc:creator>USER</dc:creator>
  <cp:lastModifiedBy>谢悦彬</cp:lastModifiedBy>
  <dcterms:modified xsi:type="dcterms:W3CDTF">2025-10-21T09:20:01Z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F74C2B3B3C9B474EBB61B4197753392D_13</vt:lpwstr>
  </property>
  <property fmtid="{D5CDD505-2E9C-101B-9397-08002B2CF9AE}" pid="5" name="KSOTemplateDocerSaveRecord">
    <vt:lpwstr>eyJoZGlkIjoiYTQzNjllOTZhODUwNTQ3YzBjMWUxNjgzYzkzYTkwZGEiLCJ1c2VySWQiOiIyNTU2NjE0NTMifQ==</vt:lpwstr>
  </property>
</Properties>
</file>