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hint="default" w:ascii="Times New Roman" w:hAnsi="Times New Roman" w:eastAsia="方正小标宋简体" w:cs="Times New Roman"/>
          <w:sz w:val="44"/>
          <w:szCs w:val="44"/>
          <w:highlight w:val="none"/>
        </w:rPr>
      </w:pPr>
      <w:r>
        <w:rPr>
          <w:rFonts w:hint="default" w:ascii="Times New Roman" w:hAnsi="Times New Roman" w:eastAsia="方正小标宋简体" w:cs="Times New Roman"/>
          <w:sz w:val="44"/>
          <w:szCs w:val="44"/>
          <w:highlight w:val="none"/>
          <w:lang w:val="en-US" w:eastAsia="zh-CN"/>
        </w:rPr>
        <w:t>广东省</w:t>
      </w:r>
      <w:r>
        <w:rPr>
          <w:rFonts w:hint="eastAsia" w:eastAsia="方正小标宋简体" w:cs="Times New Roman"/>
          <w:sz w:val="44"/>
          <w:szCs w:val="44"/>
          <w:highlight w:val="none"/>
          <w:lang w:val="en-US" w:eastAsia="zh-CN"/>
        </w:rPr>
        <w:t>退出</w:t>
      </w:r>
      <w:r>
        <w:rPr>
          <w:rFonts w:hint="default" w:ascii="Times New Roman" w:hAnsi="Times New Roman" w:eastAsia="方正小标宋简体" w:cs="Times New Roman"/>
          <w:sz w:val="44"/>
          <w:szCs w:val="44"/>
          <w:highlight w:val="none"/>
        </w:rPr>
        <w:t>最低生活保障</w:t>
      </w:r>
      <w:r>
        <w:rPr>
          <w:rFonts w:hint="default" w:ascii="Times New Roman" w:hAnsi="Times New Roman" w:eastAsia="方正小标宋简体" w:cs="Times New Roman"/>
          <w:sz w:val="44"/>
          <w:szCs w:val="44"/>
          <w:highlight w:val="none"/>
          <w:lang w:eastAsia="zh-CN"/>
        </w:rPr>
        <w:t>边缘家庭</w:t>
      </w:r>
      <w:r>
        <w:rPr>
          <w:rFonts w:hint="default" w:ascii="Times New Roman" w:hAnsi="Times New Roman" w:eastAsia="方正小标宋简体" w:cs="Times New Roman"/>
          <w:sz w:val="44"/>
          <w:szCs w:val="44"/>
          <w:highlight w:val="none"/>
        </w:rPr>
        <w:t>公示单</w:t>
      </w:r>
    </w:p>
    <w:p>
      <w:pPr>
        <w:spacing w:line="560" w:lineRule="exact"/>
        <w:jc w:val="center"/>
        <w:rPr>
          <w:rFonts w:hint="default" w:ascii="Times New Roman" w:hAnsi="Times New Roman" w:eastAsia="楷体_GB2312" w:cs="Times New Roman"/>
          <w:b w:val="0"/>
          <w:bCs w:val="0"/>
          <w:sz w:val="32"/>
          <w:szCs w:val="32"/>
          <w:highlight w:val="none"/>
        </w:rPr>
      </w:pPr>
      <w:r>
        <w:rPr>
          <w:rFonts w:hint="default" w:ascii="Times New Roman" w:hAnsi="Times New Roman" w:eastAsia="楷体_GB2312" w:cs="Times New Roman"/>
          <w:b w:val="0"/>
          <w:bCs w:val="0"/>
          <w:sz w:val="32"/>
          <w:szCs w:val="32"/>
          <w:highlight w:val="none"/>
        </w:rPr>
        <w:t>（工作人员填写）</w:t>
      </w:r>
    </w:p>
    <w:p>
      <w:pPr>
        <w:spacing w:line="560" w:lineRule="exact"/>
        <w:rPr>
          <w:rFonts w:hint="default" w:ascii="Times New Roman" w:hAnsi="Times New Roman" w:eastAsia="方正小标宋_GBK" w:cs="Times New Roman"/>
          <w:sz w:val="28"/>
          <w:szCs w:val="28"/>
          <w:highlight w:val="none"/>
        </w:rPr>
      </w:pPr>
    </w:p>
    <w:p>
      <w:pPr>
        <w:spacing w:line="560" w:lineRule="exact"/>
        <w:ind w:firstLine="560" w:firstLineChars="200"/>
        <w:jc w:val="left"/>
        <w:rPr>
          <w:rFonts w:hint="default" w:ascii="Times New Roman" w:hAnsi="Times New Roman" w:eastAsia="仿宋_GB2312" w:cs="Times New Roman"/>
          <w:sz w:val="28"/>
          <w:szCs w:val="28"/>
          <w:highlight w:val="none"/>
        </w:rPr>
      </w:pPr>
      <w:r>
        <w:rPr>
          <w:rFonts w:hint="default" w:ascii="Times New Roman" w:hAnsi="Times New Roman" w:eastAsia="仿宋_GB2312" w:cs="Times New Roman"/>
          <w:sz w:val="28"/>
          <w:szCs w:val="28"/>
          <w:highlight w:val="none"/>
        </w:rPr>
        <w:t>经批准以下家庭</w:t>
      </w:r>
      <w:r>
        <w:rPr>
          <w:rFonts w:hint="eastAsia" w:cs="Times New Roman"/>
          <w:sz w:val="28"/>
          <w:szCs w:val="28"/>
          <w:highlight w:val="none"/>
          <w:lang w:val="en-US" w:eastAsia="zh-CN"/>
        </w:rPr>
        <w:t>退出</w:t>
      </w:r>
      <w:r>
        <w:rPr>
          <w:rFonts w:hint="default" w:ascii="Times New Roman" w:hAnsi="Times New Roman" w:eastAsia="仿宋_GB2312" w:cs="Times New Roman"/>
          <w:sz w:val="28"/>
          <w:szCs w:val="28"/>
          <w:highlight w:val="none"/>
        </w:rPr>
        <w:t>最低生活保障</w:t>
      </w:r>
      <w:r>
        <w:rPr>
          <w:rFonts w:hint="default" w:ascii="Times New Roman" w:hAnsi="Times New Roman" w:cs="Times New Roman"/>
          <w:sz w:val="28"/>
          <w:szCs w:val="28"/>
          <w:highlight w:val="none"/>
          <w:lang w:eastAsia="zh-CN"/>
        </w:rPr>
        <w:t>边缘家庭</w:t>
      </w:r>
      <w:r>
        <w:rPr>
          <w:rFonts w:hint="default" w:ascii="Times New Roman" w:hAnsi="Times New Roman" w:eastAsia="仿宋_GB2312" w:cs="Times New Roman"/>
          <w:sz w:val="28"/>
          <w:szCs w:val="28"/>
          <w:highlight w:val="none"/>
        </w:rPr>
        <w:t>范围，现进行公示。</w:t>
      </w:r>
    </w:p>
    <w:p>
      <w:pPr>
        <w:spacing w:line="560" w:lineRule="exact"/>
        <w:ind w:firstLine="560" w:firstLineChars="200"/>
        <w:jc w:val="left"/>
        <w:rPr>
          <w:rFonts w:hint="default" w:ascii="Times New Roman" w:hAnsi="Times New Roman" w:eastAsia="仿宋_GB2312" w:cs="Times New Roman"/>
          <w:sz w:val="28"/>
          <w:szCs w:val="28"/>
          <w:highlight w:val="none"/>
        </w:rPr>
      </w:pPr>
      <w:r>
        <w:rPr>
          <w:rFonts w:hint="default" w:ascii="Times New Roman" w:hAnsi="Times New Roman" w:eastAsia="仿宋_GB2312" w:cs="Times New Roman"/>
          <w:sz w:val="28"/>
          <w:szCs w:val="28"/>
        </w:rPr>
        <w:t>公示时间：</w:t>
      </w:r>
      <w:r>
        <w:rPr>
          <w:rFonts w:hint="eastAsia" w:cs="Times New Roman"/>
          <w:sz w:val="28"/>
          <w:szCs w:val="28"/>
          <w:u w:val="single"/>
          <w:lang w:val="en-US" w:eastAsia="zh-CN"/>
        </w:rPr>
        <w:t>2024</w:t>
      </w:r>
      <w:r>
        <w:rPr>
          <w:rFonts w:hint="default" w:ascii="Times New Roman" w:hAnsi="Times New Roman" w:eastAsia="仿宋_GB2312" w:cs="Times New Roman"/>
          <w:sz w:val="28"/>
          <w:szCs w:val="28"/>
        </w:rPr>
        <w:t>年</w:t>
      </w:r>
      <w:r>
        <w:rPr>
          <w:rFonts w:hint="eastAsia" w:cs="Times New Roman"/>
          <w:sz w:val="28"/>
          <w:szCs w:val="28"/>
          <w:u w:val="single"/>
          <w:lang w:val="en-US" w:eastAsia="zh-CN"/>
        </w:rPr>
        <w:t>7</w:t>
      </w:r>
      <w:r>
        <w:rPr>
          <w:rFonts w:hint="default" w:ascii="Times New Roman" w:hAnsi="Times New Roman" w:eastAsia="仿宋_GB2312" w:cs="Times New Roman"/>
          <w:sz w:val="28"/>
          <w:szCs w:val="28"/>
        </w:rPr>
        <w:t>月</w:t>
      </w:r>
      <w:r>
        <w:rPr>
          <w:rFonts w:hint="eastAsia" w:cs="Times New Roman"/>
          <w:sz w:val="28"/>
          <w:szCs w:val="28"/>
          <w:u w:val="single"/>
          <w:lang w:val="en-US" w:eastAsia="zh-CN"/>
        </w:rPr>
        <w:t>1</w:t>
      </w:r>
      <w:r>
        <w:rPr>
          <w:rFonts w:hint="default" w:ascii="Times New Roman" w:hAnsi="Times New Roman" w:eastAsia="仿宋_GB2312" w:cs="Times New Roman"/>
          <w:sz w:val="28"/>
          <w:szCs w:val="28"/>
        </w:rPr>
        <w:t>日至</w:t>
      </w:r>
      <w:r>
        <w:rPr>
          <w:rFonts w:hint="eastAsia" w:cs="Times New Roman"/>
          <w:sz w:val="28"/>
          <w:szCs w:val="28"/>
          <w:u w:val="single"/>
          <w:lang w:val="en-US" w:eastAsia="zh-CN"/>
        </w:rPr>
        <w:t>2024</w:t>
      </w:r>
      <w:r>
        <w:rPr>
          <w:rFonts w:hint="default" w:ascii="Times New Roman" w:hAnsi="Times New Roman" w:eastAsia="仿宋_GB2312" w:cs="Times New Roman"/>
          <w:sz w:val="28"/>
          <w:szCs w:val="28"/>
        </w:rPr>
        <w:t>年</w:t>
      </w:r>
      <w:r>
        <w:rPr>
          <w:rFonts w:hint="eastAsia" w:cs="Times New Roman"/>
          <w:sz w:val="28"/>
          <w:szCs w:val="28"/>
          <w:u w:val="single"/>
          <w:lang w:val="en-US" w:eastAsia="zh-CN"/>
        </w:rPr>
        <w:t>7</w:t>
      </w:r>
      <w:r>
        <w:rPr>
          <w:rFonts w:hint="default" w:ascii="Times New Roman" w:hAnsi="Times New Roman" w:eastAsia="仿宋_GB2312" w:cs="Times New Roman"/>
          <w:sz w:val="28"/>
          <w:szCs w:val="28"/>
        </w:rPr>
        <w:t>月</w:t>
      </w:r>
      <w:r>
        <w:rPr>
          <w:rFonts w:hint="eastAsia" w:cs="Times New Roman"/>
          <w:sz w:val="28"/>
          <w:szCs w:val="28"/>
          <w:u w:val="single"/>
          <w:lang w:val="en-US" w:eastAsia="zh-CN"/>
        </w:rPr>
        <w:t>7</w:t>
      </w:r>
      <w:r>
        <w:rPr>
          <w:rFonts w:hint="default" w:ascii="Times New Roman" w:hAnsi="Times New Roman" w:eastAsia="仿宋_GB2312" w:cs="Times New Roman"/>
          <w:sz w:val="28"/>
          <w:szCs w:val="28"/>
        </w:rPr>
        <w:t>日（公示期为7</w:t>
      </w:r>
      <w:r>
        <w:rPr>
          <w:rFonts w:hint="default" w:ascii="Times New Roman" w:hAnsi="Times New Roman" w:eastAsia="仿宋_GB2312" w:cs="Times New Roman"/>
          <w:sz w:val="28"/>
          <w:szCs w:val="28"/>
          <w:lang w:eastAsia="zh-CN"/>
        </w:rPr>
        <w:t>日</w:t>
      </w:r>
      <w:r>
        <w:rPr>
          <w:rFonts w:hint="default" w:ascii="Times New Roman" w:hAnsi="Times New Roman" w:eastAsia="仿宋_GB2312" w:cs="Times New Roman"/>
          <w:sz w:val="28"/>
          <w:szCs w:val="28"/>
        </w:rPr>
        <w:t>）</w:t>
      </w:r>
    </w:p>
    <w:p>
      <w:pPr>
        <w:spacing w:line="560" w:lineRule="exact"/>
        <w:ind w:firstLine="560" w:firstLineChars="200"/>
        <w:jc w:val="left"/>
        <w:rPr>
          <w:rFonts w:hint="default" w:ascii="Times New Roman" w:hAnsi="Times New Roman" w:eastAsia="仿宋_GB2312" w:cs="Times New Roman"/>
          <w:b/>
          <w:sz w:val="28"/>
          <w:szCs w:val="28"/>
          <w:highlight w:val="none"/>
          <w:u w:val="single"/>
          <w:lang w:val="en-US"/>
        </w:rPr>
      </w:pPr>
      <w:r>
        <w:rPr>
          <w:rFonts w:hint="default" w:ascii="Times New Roman" w:hAnsi="Times New Roman" w:eastAsia="仿宋_GB2312" w:cs="Times New Roman"/>
          <w:sz w:val="28"/>
          <w:szCs w:val="28"/>
          <w:highlight w:val="none"/>
        </w:rPr>
        <w:t>监督电话：</w:t>
      </w:r>
      <w:r>
        <w:rPr>
          <w:rFonts w:hint="default" w:ascii="Times New Roman" w:hAnsi="Times New Roman" w:cs="Times New Roman"/>
          <w:sz w:val="28"/>
          <w:szCs w:val="28"/>
          <w:highlight w:val="none"/>
          <w:u w:val="single"/>
          <w:lang w:val="en-US" w:eastAsia="zh-CN"/>
        </w:rPr>
        <w:t xml:space="preserve"> </w:t>
      </w:r>
      <w:r>
        <w:rPr>
          <w:rFonts w:hint="eastAsia" w:cs="Times New Roman"/>
          <w:sz w:val="28"/>
          <w:szCs w:val="28"/>
          <w:highlight w:val="none"/>
          <w:u w:val="single"/>
          <w:lang w:val="en-US" w:eastAsia="zh-CN"/>
        </w:rPr>
        <w:t>8622717</w:t>
      </w:r>
      <w:r>
        <w:rPr>
          <w:rFonts w:hint="default" w:ascii="Times New Roman" w:hAnsi="Times New Roman" w:cs="Times New Roman"/>
          <w:sz w:val="28"/>
          <w:szCs w:val="28"/>
          <w:highlight w:val="none"/>
          <w:lang w:val="en-US" w:eastAsia="zh-CN"/>
        </w:rPr>
        <w:t xml:space="preserve">    邮箱：</w:t>
      </w:r>
      <w:r>
        <w:rPr>
          <w:rFonts w:hint="eastAsia" w:ascii="Times New Roman" w:hAnsi="Times New Roman" w:cs="Times New Roman"/>
          <w:sz w:val="28"/>
          <w:szCs w:val="28"/>
          <w:highlight w:val="none"/>
          <w:u w:val="single"/>
          <w:lang w:val="en-US" w:eastAsia="zh-CN"/>
        </w:rPr>
        <w:t xml:space="preserve">                 </w:t>
      </w:r>
    </w:p>
    <w:tbl>
      <w:tblPr>
        <w:tblStyle w:val="9"/>
        <w:tblpPr w:leftFromText="180" w:rightFromText="180" w:vertAnchor="text" w:horzAnchor="page" w:tblpX="1860" w:tblpY="192"/>
        <w:tblOverlap w:val="never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75"/>
        <w:gridCol w:w="1260"/>
        <w:gridCol w:w="1289"/>
        <w:gridCol w:w="1531"/>
        <w:gridCol w:w="276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6" w:hRule="atLeast"/>
          <w:jc w:val="center"/>
        </w:trPr>
        <w:tc>
          <w:tcPr>
            <w:tcW w:w="1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center" w:pos="846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黑体" w:cs="Times New Roman"/>
                <w:color w:val="auto"/>
                <w:sz w:val="28"/>
                <w:szCs w:val="28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sz w:val="28"/>
                <w:szCs w:val="28"/>
                <w:highlight w:val="none"/>
                <w:lang w:eastAsia="zh-CN"/>
              </w:rPr>
              <w:t>保障对象</w:t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center" w:pos="846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黑体" w:cs="Times New Roman"/>
                <w:sz w:val="28"/>
                <w:szCs w:val="28"/>
                <w:highlight w:val="none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sz w:val="28"/>
                <w:szCs w:val="28"/>
                <w:highlight w:val="none"/>
              </w:rPr>
              <w:t>姓名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黑体" w:cs="Times New Roman"/>
                <w:sz w:val="28"/>
                <w:szCs w:val="28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黑体" w:cs="Times New Roman"/>
                <w:sz w:val="28"/>
                <w:szCs w:val="28"/>
                <w:highlight w:val="none"/>
                <w:lang w:eastAsia="zh-CN"/>
              </w:rPr>
              <w:t>家庭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黑体" w:cs="Times New Roman"/>
                <w:sz w:val="28"/>
                <w:szCs w:val="28"/>
                <w:highlight w:val="none"/>
              </w:rPr>
            </w:pPr>
            <w:r>
              <w:rPr>
                <w:rFonts w:hint="default" w:ascii="Times New Roman" w:hAnsi="Times New Roman" w:eastAsia="黑体" w:cs="Times New Roman"/>
                <w:sz w:val="28"/>
                <w:szCs w:val="28"/>
                <w:highlight w:val="none"/>
              </w:rPr>
              <w:t>人数</w:t>
            </w:r>
          </w:p>
        </w:tc>
        <w:tc>
          <w:tcPr>
            <w:tcW w:w="12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黑体" w:cs="Times New Roman"/>
                <w:color w:val="auto"/>
                <w:sz w:val="28"/>
                <w:szCs w:val="28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sz w:val="28"/>
                <w:szCs w:val="28"/>
                <w:highlight w:val="none"/>
                <w:lang w:eastAsia="zh-CN"/>
              </w:rPr>
              <w:t>保障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黑体" w:cs="Times New Roman"/>
                <w:sz w:val="28"/>
                <w:szCs w:val="28"/>
                <w:highlight w:val="none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sz w:val="28"/>
                <w:szCs w:val="28"/>
                <w:highlight w:val="none"/>
              </w:rPr>
              <w:t>人数</w:t>
            </w:r>
          </w:p>
        </w:tc>
        <w:tc>
          <w:tcPr>
            <w:tcW w:w="15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黑体" w:cs="Times New Roman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黑体" w:cs="Times New Roman"/>
                <w:color w:val="000000"/>
                <w:sz w:val="28"/>
                <w:szCs w:val="28"/>
                <w:highlight w:val="none"/>
                <w:lang w:val="en-US" w:eastAsia="zh-CN"/>
              </w:rPr>
              <w:t>保障待遇</w:t>
            </w:r>
          </w:p>
        </w:tc>
        <w:tc>
          <w:tcPr>
            <w:tcW w:w="2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黑体" w:cs="Times New Roman"/>
                <w:sz w:val="28"/>
                <w:szCs w:val="28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黑体" w:cs="Times New Roman"/>
                <w:sz w:val="28"/>
                <w:szCs w:val="28"/>
                <w:highlight w:val="none"/>
              </w:rPr>
              <w:t>家庭所在</w:t>
            </w:r>
            <w:r>
              <w:rPr>
                <w:rFonts w:hint="default" w:ascii="Times New Roman" w:hAnsi="Times New Roman" w:eastAsia="黑体" w:cs="Times New Roman"/>
                <w:sz w:val="28"/>
                <w:szCs w:val="28"/>
                <w:highlight w:val="none"/>
                <w:lang w:eastAsia="zh-CN"/>
              </w:rPr>
              <w:t>镇（街）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黑体" w:cs="Times New Roman"/>
                <w:sz w:val="28"/>
                <w:szCs w:val="28"/>
                <w:highlight w:val="none"/>
              </w:rPr>
            </w:pPr>
            <w:r>
              <w:rPr>
                <w:rFonts w:hint="default" w:ascii="Times New Roman" w:hAnsi="Times New Roman" w:eastAsia="黑体" w:cs="Times New Roman"/>
                <w:sz w:val="28"/>
                <w:szCs w:val="28"/>
                <w:highlight w:val="none"/>
              </w:rPr>
              <w:t>村（居）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6" w:hRule="atLeast"/>
          <w:jc w:val="center"/>
        </w:trPr>
        <w:tc>
          <w:tcPr>
            <w:tcW w:w="1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center" w:pos="846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黑体" w:cs="Times New Roman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eastAsia="黑体" w:cs="Times New Roman"/>
                <w:sz w:val="28"/>
                <w:szCs w:val="28"/>
                <w:highlight w:val="none"/>
                <w:lang w:val="en-US" w:eastAsia="zh-CN"/>
              </w:rPr>
              <w:t>伍志华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黑体" w:cs="Times New Roman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eastAsia="黑体" w:cs="Times New Roman"/>
                <w:sz w:val="28"/>
                <w:szCs w:val="28"/>
                <w:highlight w:val="none"/>
                <w:lang w:val="en-US" w:eastAsia="zh-CN"/>
              </w:rPr>
              <w:t>1</w:t>
            </w:r>
          </w:p>
        </w:tc>
        <w:tc>
          <w:tcPr>
            <w:tcW w:w="12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黑体" w:cs="Times New Roman"/>
                <w:color w:val="auto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eastAsia="黑体" w:cs="Times New Roman"/>
                <w:color w:val="auto"/>
                <w:sz w:val="28"/>
                <w:szCs w:val="28"/>
                <w:highlight w:val="none"/>
                <w:lang w:val="en-US" w:eastAsia="zh-CN"/>
              </w:rPr>
              <w:t>1</w:t>
            </w:r>
          </w:p>
        </w:tc>
        <w:tc>
          <w:tcPr>
            <w:tcW w:w="15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黑体" w:cs="Times New Roman"/>
                <w:color w:val="000000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eastAsia="黑体" w:cs="Times New Roman"/>
                <w:color w:val="000000"/>
                <w:sz w:val="28"/>
                <w:szCs w:val="28"/>
                <w:highlight w:val="none"/>
                <w:lang w:val="en-US" w:eastAsia="zh-CN"/>
              </w:rPr>
              <w:t>0</w:t>
            </w:r>
          </w:p>
        </w:tc>
        <w:tc>
          <w:tcPr>
            <w:tcW w:w="2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Times New Roman" w:hAnsi="Times New Roman" w:eastAsia="黑体" w:cs="Times New Roman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eastAsia="黑体" w:cs="Times New Roman"/>
                <w:sz w:val="28"/>
                <w:szCs w:val="28"/>
                <w:highlight w:val="none"/>
                <w:lang w:val="en-US" w:eastAsia="zh-CN"/>
              </w:rPr>
              <w:t>西联镇科技园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6" w:hRule="atLeast"/>
          <w:jc w:val="center"/>
        </w:trPr>
        <w:tc>
          <w:tcPr>
            <w:tcW w:w="1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center" w:pos="846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eastAsia="黑体" w:cs="Times New Roman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eastAsia="黑体" w:cs="Times New Roman"/>
                <w:sz w:val="28"/>
                <w:szCs w:val="28"/>
                <w:highlight w:val="none"/>
                <w:lang w:val="en-US" w:eastAsia="zh-CN"/>
              </w:rPr>
              <w:t>胡衍强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eastAsia="黑体" w:cs="Times New Roman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eastAsia="黑体" w:cs="Times New Roman"/>
                <w:sz w:val="28"/>
                <w:szCs w:val="28"/>
                <w:highlight w:val="none"/>
                <w:lang w:val="en-US" w:eastAsia="zh-CN"/>
              </w:rPr>
              <w:t>5</w:t>
            </w:r>
          </w:p>
        </w:tc>
        <w:tc>
          <w:tcPr>
            <w:tcW w:w="12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eastAsia="黑体" w:cs="Times New Roman"/>
                <w:color w:val="auto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eastAsia="黑体" w:cs="Times New Roman"/>
                <w:color w:val="auto"/>
                <w:sz w:val="28"/>
                <w:szCs w:val="28"/>
                <w:highlight w:val="none"/>
                <w:lang w:val="en-US" w:eastAsia="zh-CN"/>
              </w:rPr>
              <w:t>5</w:t>
            </w:r>
          </w:p>
        </w:tc>
        <w:tc>
          <w:tcPr>
            <w:tcW w:w="15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eastAsia="黑体" w:cs="Times New Roman"/>
                <w:color w:val="000000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eastAsia="黑体" w:cs="Times New Roman"/>
                <w:color w:val="000000"/>
                <w:sz w:val="28"/>
                <w:szCs w:val="28"/>
                <w:highlight w:val="none"/>
                <w:lang w:val="en-US" w:eastAsia="zh-CN"/>
              </w:rPr>
              <w:t>0</w:t>
            </w:r>
          </w:p>
        </w:tc>
        <w:tc>
          <w:tcPr>
            <w:tcW w:w="2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eastAsia="黑体" w:cs="Times New Roman"/>
                <w:sz w:val="28"/>
                <w:szCs w:val="28"/>
                <w:highlight w:val="none"/>
                <w:lang w:eastAsia="zh-CN"/>
              </w:rPr>
            </w:pPr>
            <w:r>
              <w:rPr>
                <w:rFonts w:hint="eastAsia" w:eastAsia="黑体" w:cs="Times New Roman"/>
                <w:sz w:val="28"/>
                <w:szCs w:val="28"/>
                <w:highlight w:val="none"/>
                <w:lang w:eastAsia="zh-CN"/>
              </w:rPr>
              <w:t>惠民街东岗岭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6" w:hRule="atLeast"/>
          <w:jc w:val="center"/>
        </w:trPr>
        <w:tc>
          <w:tcPr>
            <w:tcW w:w="1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center" w:pos="846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eastAsia="黑体" w:cs="Times New Roman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eastAsia="黑体" w:cs="Times New Roman"/>
                <w:sz w:val="28"/>
                <w:szCs w:val="28"/>
                <w:highlight w:val="none"/>
                <w:lang w:val="en-US" w:eastAsia="zh-CN"/>
              </w:rPr>
              <w:t>龚国强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eastAsia="黑体" w:cs="Times New Roman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eastAsia="黑体" w:cs="Times New Roman"/>
                <w:sz w:val="28"/>
                <w:szCs w:val="28"/>
                <w:highlight w:val="none"/>
                <w:lang w:val="en-US" w:eastAsia="zh-CN"/>
              </w:rPr>
              <w:t>3</w:t>
            </w:r>
          </w:p>
        </w:tc>
        <w:tc>
          <w:tcPr>
            <w:tcW w:w="12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eastAsia="黑体" w:cs="Times New Roman"/>
                <w:color w:val="auto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eastAsia="黑体" w:cs="Times New Roman"/>
                <w:color w:val="auto"/>
                <w:sz w:val="28"/>
                <w:szCs w:val="28"/>
                <w:highlight w:val="none"/>
                <w:lang w:val="en-US" w:eastAsia="zh-CN"/>
              </w:rPr>
              <w:t>3</w:t>
            </w:r>
          </w:p>
        </w:tc>
        <w:tc>
          <w:tcPr>
            <w:tcW w:w="15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eastAsia="黑体" w:cs="Times New Roman"/>
                <w:color w:val="000000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eastAsia="黑体" w:cs="Times New Roman"/>
                <w:color w:val="000000"/>
                <w:sz w:val="28"/>
                <w:szCs w:val="28"/>
                <w:highlight w:val="none"/>
                <w:lang w:val="en-US" w:eastAsia="zh-CN"/>
              </w:rPr>
              <w:t>0</w:t>
            </w:r>
          </w:p>
        </w:tc>
        <w:tc>
          <w:tcPr>
            <w:tcW w:w="2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eastAsia="黑体" w:cs="Times New Roman"/>
                <w:sz w:val="28"/>
                <w:szCs w:val="28"/>
                <w:highlight w:val="none"/>
                <w:lang w:eastAsia="zh-CN"/>
              </w:rPr>
            </w:pPr>
            <w:r>
              <w:rPr>
                <w:rFonts w:hint="eastAsia" w:eastAsia="黑体" w:cs="Times New Roman"/>
                <w:sz w:val="28"/>
                <w:szCs w:val="28"/>
                <w:highlight w:val="none"/>
                <w:lang w:eastAsia="zh-CN"/>
              </w:rPr>
              <w:t>龙归镇留村</w:t>
            </w:r>
          </w:p>
        </w:tc>
      </w:tr>
    </w:tbl>
    <w:p>
      <w:pPr>
        <w:spacing w:line="560" w:lineRule="exact"/>
        <w:ind w:firstLine="0" w:firstLineChars="0"/>
        <w:jc w:val="left"/>
        <w:rPr>
          <w:rFonts w:hint="default" w:ascii="Times New Roman" w:hAnsi="Times New Roman" w:eastAsia="仿宋_GB2312" w:cs="Times New Roman"/>
          <w:sz w:val="28"/>
          <w:szCs w:val="28"/>
          <w:highlight w:val="none"/>
        </w:rPr>
      </w:pPr>
      <w:r>
        <w:rPr>
          <w:rFonts w:hint="default" w:ascii="Times New Roman" w:hAnsi="Times New Roman" w:eastAsia="仿宋_GB2312" w:cs="Times New Roman"/>
          <w:sz w:val="28"/>
          <w:szCs w:val="28"/>
          <w:highlight w:val="none"/>
        </w:rPr>
        <w:t xml:space="preserve">          </w:t>
      </w:r>
    </w:p>
    <w:p>
      <w:pPr>
        <w:spacing w:line="560" w:lineRule="exact"/>
        <w:ind w:firstLine="4620" w:firstLineChars="1650"/>
        <w:jc w:val="left"/>
        <w:rPr>
          <w:rFonts w:hint="default" w:ascii="Times New Roman" w:hAnsi="Times New Roman" w:eastAsia="仿宋_GB2312" w:cs="Times New Roman"/>
          <w:sz w:val="28"/>
          <w:szCs w:val="28"/>
        </w:rPr>
      </w:pPr>
      <w:r>
        <w:rPr>
          <w:rFonts w:hint="default" w:ascii="Times New Roman" w:hAnsi="Times New Roman" w:eastAsia="仿宋_GB2312" w:cs="Times New Roman"/>
          <w:sz w:val="28"/>
          <w:szCs w:val="28"/>
        </w:rPr>
        <w:t xml:space="preserve">   </w:t>
      </w:r>
      <w:r>
        <w:rPr>
          <w:rFonts w:hint="default" w:ascii="Times New Roman" w:hAnsi="Times New Roman" w:cs="Times New Roman"/>
          <w:sz w:val="28"/>
          <w:szCs w:val="28"/>
          <w:lang w:val="en-US" w:eastAsia="zh-CN"/>
        </w:rPr>
        <w:t xml:space="preserve">  </w:t>
      </w:r>
      <w:r>
        <w:rPr>
          <w:rFonts w:hint="default" w:ascii="Times New Roman" w:hAnsi="Times New Roman" w:eastAsia="仿宋_GB2312" w:cs="Times New Roman"/>
          <w:sz w:val="28"/>
          <w:szCs w:val="28"/>
        </w:rPr>
        <w:t>单位（盖章）</w:t>
      </w:r>
    </w:p>
    <w:p>
      <w:pPr>
        <w:spacing w:line="560" w:lineRule="exact"/>
        <w:ind w:firstLine="4480" w:firstLineChars="1600"/>
        <w:jc w:val="left"/>
        <w:rPr>
          <w:rFonts w:hint="default" w:ascii="Times New Roman" w:hAnsi="Times New Roman" w:eastAsia="仿宋_GB2312" w:cs="Times New Roman"/>
          <w:kern w:val="0"/>
          <w:sz w:val="28"/>
          <w:szCs w:val="28"/>
        </w:rPr>
      </w:pPr>
      <w:r>
        <w:rPr>
          <w:rFonts w:hint="eastAsia" w:ascii="Times New Roman" w:hAnsi="Times New Roman" w:eastAsia="仿宋_GB2312" w:cs="Times New Roman"/>
          <w:sz w:val="28"/>
          <w:szCs w:val="28"/>
          <w:lang w:val="en-US" w:eastAsia="zh-CN"/>
        </w:rPr>
        <w:t>日期：</w:t>
      </w:r>
      <w:r>
        <w:rPr>
          <w:rFonts w:hint="default" w:ascii="Times New Roman" w:hAnsi="Times New Roman" w:eastAsia="仿宋_GB2312" w:cs="Times New Roman"/>
          <w:sz w:val="28"/>
          <w:szCs w:val="28"/>
          <w:u w:val="single"/>
        </w:rPr>
        <w:t xml:space="preserve"> </w:t>
      </w:r>
      <w:r>
        <w:rPr>
          <w:rFonts w:hint="eastAsia" w:cs="Times New Roman"/>
          <w:sz w:val="28"/>
          <w:szCs w:val="28"/>
          <w:u w:val="single"/>
          <w:lang w:val="en-US" w:eastAsia="zh-CN"/>
        </w:rPr>
        <w:t>2024</w:t>
      </w:r>
      <w:r>
        <w:rPr>
          <w:rFonts w:hint="default" w:ascii="Times New Roman" w:hAnsi="Times New Roman" w:eastAsia="仿宋_GB2312" w:cs="Times New Roman"/>
          <w:sz w:val="28"/>
          <w:szCs w:val="28"/>
          <w:u w:val="single"/>
        </w:rPr>
        <w:t xml:space="preserve"> </w:t>
      </w:r>
      <w:r>
        <w:rPr>
          <w:rFonts w:hint="default" w:ascii="Times New Roman" w:hAnsi="Times New Roman" w:eastAsia="仿宋_GB2312" w:cs="Times New Roman"/>
          <w:sz w:val="28"/>
          <w:szCs w:val="28"/>
        </w:rPr>
        <w:t>年</w:t>
      </w:r>
      <w:r>
        <w:rPr>
          <w:rFonts w:hint="eastAsia" w:cs="Times New Roman"/>
          <w:sz w:val="28"/>
          <w:szCs w:val="28"/>
          <w:u w:val="single"/>
          <w:lang w:val="en-US" w:eastAsia="zh-CN"/>
        </w:rPr>
        <w:t>7</w:t>
      </w:r>
      <w:r>
        <w:rPr>
          <w:rFonts w:hint="default" w:ascii="Times New Roman" w:hAnsi="Times New Roman" w:eastAsia="仿宋_GB2312" w:cs="Times New Roman"/>
          <w:sz w:val="28"/>
          <w:szCs w:val="28"/>
        </w:rPr>
        <w:t>月</w:t>
      </w:r>
      <w:r>
        <w:rPr>
          <w:rFonts w:hint="eastAsia" w:cs="Times New Roman"/>
          <w:sz w:val="28"/>
          <w:szCs w:val="28"/>
          <w:u w:val="single"/>
          <w:lang w:val="en-US" w:eastAsia="zh-CN"/>
        </w:rPr>
        <w:t>1</w:t>
      </w:r>
      <w:r>
        <w:rPr>
          <w:rFonts w:hint="default" w:ascii="Times New Roman" w:hAnsi="Times New Roman" w:eastAsia="仿宋_GB2312" w:cs="Times New Roman"/>
          <w:sz w:val="28"/>
          <w:szCs w:val="28"/>
        </w:rPr>
        <w:t>日</w:t>
      </w:r>
    </w:p>
    <w:p>
      <w:pPr>
        <w:widowControl/>
        <w:spacing w:line="560" w:lineRule="exact"/>
        <w:jc w:val="left"/>
        <w:rPr>
          <w:rFonts w:hint="default" w:ascii="Times New Roman" w:hAnsi="Times New Roman" w:eastAsia="楷体_GB2312" w:cs="Times New Roman"/>
          <w:b/>
          <w:bCs/>
          <w:kern w:val="0"/>
          <w:sz w:val="32"/>
          <w:szCs w:val="32"/>
        </w:rPr>
      </w:pPr>
      <w:r>
        <w:rPr>
          <w:rFonts w:hint="default" w:ascii="Times New Roman" w:hAnsi="Times New Roman" w:eastAsia="楷体_GB2312" w:cs="Times New Roman"/>
          <w:b/>
          <w:bCs/>
          <w:kern w:val="0"/>
          <w:sz w:val="32"/>
          <w:szCs w:val="32"/>
        </w:rPr>
        <w:t xml:space="preserve"> </w:t>
      </w:r>
    </w:p>
    <w:p>
      <w:pPr>
        <w:widowControl/>
        <w:spacing w:line="560" w:lineRule="exact"/>
        <w:jc w:val="left"/>
        <w:rPr>
          <w:rFonts w:hint="eastAsia" w:ascii="Times New Roman" w:hAnsi="Times New Roman" w:eastAsia="楷体_GB2312" w:cs="Times New Roman"/>
          <w:kern w:val="0"/>
          <w:sz w:val="32"/>
          <w:szCs w:val="32"/>
          <w:lang w:val="en-US" w:eastAsia="zh-CN"/>
        </w:rPr>
        <w:sectPr>
          <w:footerReference r:id="rId3" w:type="default"/>
          <w:pgSz w:w="11907" w:h="16840"/>
          <w:pgMar w:top="2098" w:right="1474" w:bottom="1984" w:left="1587" w:header="992" w:footer="1474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numberInDash"/>
          <w:cols w:space="720" w:num="1"/>
          <w:rtlGutter w:val="0"/>
          <w:docGrid w:linePitch="381" w:charSpace="0"/>
        </w:sectPr>
      </w:pPr>
      <w:r>
        <w:rPr>
          <w:rFonts w:hint="default" w:ascii="Times New Roman" w:hAnsi="Times New Roman" w:eastAsia="楷体_GB2312" w:cs="Times New Roman"/>
          <w:b/>
          <w:bCs/>
          <w:kern w:val="0"/>
          <w:sz w:val="32"/>
          <w:szCs w:val="32"/>
          <w:lang w:eastAsia="zh-CN"/>
        </w:rPr>
        <w:t>注</w:t>
      </w:r>
      <w:r>
        <w:rPr>
          <w:rFonts w:hint="default" w:ascii="Times New Roman" w:hAnsi="Times New Roman" w:eastAsia="楷体_GB2312" w:cs="Times New Roman"/>
          <w:kern w:val="0"/>
          <w:sz w:val="32"/>
          <w:szCs w:val="32"/>
          <w:lang w:eastAsia="zh-CN"/>
        </w:rPr>
        <w:t>：</w:t>
      </w:r>
      <w:r>
        <w:rPr>
          <w:rFonts w:hint="default" w:ascii="Times New Roman" w:hAnsi="Times New Roman" w:eastAsia="楷体_GB2312" w:cs="Times New Roman"/>
          <w:sz w:val="32"/>
          <w:szCs w:val="32"/>
          <w:lang w:eastAsia="zh-CN"/>
        </w:rPr>
        <w:t>未成年人信息不予公</w:t>
      </w:r>
      <w:r>
        <w:rPr>
          <w:rFonts w:hint="eastAsia" w:eastAsia="楷体_GB2312" w:cs="Times New Roman"/>
          <w:sz w:val="32"/>
          <w:szCs w:val="32"/>
          <w:lang w:eastAsia="zh-CN"/>
        </w:rPr>
        <w:t>开</w:t>
      </w:r>
      <w:bookmarkStart w:id="0" w:name="_GoBack"/>
      <w:bookmarkEnd w:id="0"/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0AFF" w:usb1="00007843" w:usb2="00000001" w:usb3="00000000" w:csb0="400001BF" w:csb1="DFF7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_GBK">
    <w:altName w:val="微软雅黑"/>
    <w:panose1 w:val="03000502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jc w:val="right"/>
      <w:rPr>
        <w:rFonts w:hint="eastAsia"/>
        <w:sz w:val="28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A3NDgxYmFhM2MzMjY5NzIzZGNlYjRhYTM1OGI4ZDMifQ=="/>
  </w:docVars>
  <w:rsids>
    <w:rsidRoot w:val="47097FF5"/>
    <w:rsid w:val="09F96BA8"/>
    <w:rsid w:val="109D0127"/>
    <w:rsid w:val="141379A2"/>
    <w:rsid w:val="169D1D29"/>
    <w:rsid w:val="22A63EF2"/>
    <w:rsid w:val="256E5671"/>
    <w:rsid w:val="261E41F6"/>
    <w:rsid w:val="2684077F"/>
    <w:rsid w:val="27D925F5"/>
    <w:rsid w:val="2A880150"/>
    <w:rsid w:val="2BE70531"/>
    <w:rsid w:val="399E0C86"/>
    <w:rsid w:val="39D35282"/>
    <w:rsid w:val="423346D0"/>
    <w:rsid w:val="47097FF5"/>
    <w:rsid w:val="491C4BBF"/>
    <w:rsid w:val="4EE16FA6"/>
    <w:rsid w:val="51BB01A0"/>
    <w:rsid w:val="569670CA"/>
    <w:rsid w:val="5BB97E6C"/>
    <w:rsid w:val="638A1CDC"/>
    <w:rsid w:val="68493EC6"/>
    <w:rsid w:val="69726DB6"/>
    <w:rsid w:val="71A37C91"/>
    <w:rsid w:val="71B43809"/>
    <w:rsid w:val="77690189"/>
    <w:rsid w:val="7E9F6BFD"/>
    <w:rsid w:val="7FC468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21"/>
      <w:szCs w:val="21"/>
      <w:lang w:val="en-US" w:eastAsia="zh-CN" w:bidi="ar-SA"/>
    </w:rPr>
  </w:style>
  <w:style w:type="paragraph" w:styleId="4">
    <w:name w:val="heading 1"/>
    <w:basedOn w:val="1"/>
    <w:next w:val="1"/>
    <w:autoRedefine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5">
    <w:name w:val="heading 2"/>
    <w:basedOn w:val="1"/>
    <w:next w:val="1"/>
    <w:autoRedefine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paragraph" w:styleId="6">
    <w:name w:val="heading 4"/>
    <w:basedOn w:val="1"/>
    <w:next w:val="1"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黑体"/>
      <w:b/>
      <w:sz w:val="28"/>
    </w:rPr>
  </w:style>
  <w:style w:type="character" w:default="1" w:styleId="10">
    <w:name w:val="Default Paragraph Font"/>
    <w:autoRedefine/>
    <w:semiHidden/>
    <w:qFormat/>
    <w:uiPriority w:val="0"/>
  </w:style>
  <w:style w:type="table" w:default="1" w:styleId="9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Body Text First Indent 2"/>
    <w:basedOn w:val="3"/>
    <w:autoRedefine/>
    <w:qFormat/>
    <w:uiPriority w:val="0"/>
    <w:pPr>
      <w:spacing w:line="360" w:lineRule="auto"/>
    </w:pPr>
    <w:rPr>
      <w:rFonts w:eastAsia="宋体"/>
      <w:sz w:val="24"/>
    </w:rPr>
  </w:style>
  <w:style w:type="paragraph" w:customStyle="1" w:styleId="3">
    <w:name w:val="Body Text Indent"/>
    <w:basedOn w:val="1"/>
    <w:autoRedefine/>
    <w:qFormat/>
    <w:uiPriority w:val="0"/>
    <w:pPr>
      <w:spacing w:line="150" w:lineRule="atLeast"/>
      <w:ind w:firstLine="420" w:firstLineChars="200"/>
      <w:textAlignment w:val="baseline"/>
    </w:pPr>
    <w:rPr>
      <w:rFonts w:ascii="Times New Roman" w:hAnsi="Times New Roman" w:cs="Times New Roman"/>
      <w:sz w:val="30"/>
      <w:szCs w:val="24"/>
    </w:rPr>
  </w:style>
  <w:style w:type="paragraph" w:styleId="7">
    <w:name w:val="Plain Text"/>
    <w:basedOn w:val="1"/>
    <w:autoRedefine/>
    <w:unhideWhenUsed/>
    <w:qFormat/>
    <w:uiPriority w:val="99"/>
    <w:rPr>
      <w:rFonts w:ascii="宋体" w:hAnsi="Courier New" w:eastAsia="仿宋_GB2312"/>
      <w:sz w:val="32"/>
      <w:szCs w:val="20"/>
    </w:rPr>
  </w:style>
  <w:style w:type="paragraph" w:styleId="8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180</Words>
  <Characters>195</Characters>
  <Lines>0</Lines>
  <Paragraphs>0</Paragraphs>
  <TotalTime>4</TotalTime>
  <ScaleCrop>false</ScaleCrop>
  <LinksUpToDate>false</LinksUpToDate>
  <CharactersWithSpaces>235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2022-12-07T08:14:00Z</dcterms:created>
  <dc:creator>123</dc:creator>
  <cp:lastModifiedBy>翰林小郎君</cp:lastModifiedBy>
  <dcterms:modified xsi:type="dcterms:W3CDTF">2024-08-01T03:48:57Z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35CB25EC29964A7F85FAB35CAA7FF72F</vt:lpwstr>
  </property>
</Properties>
</file>