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D7B1A7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 xml:space="preserve">附件2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武江区新增历史遗留矿山图斑遥感影像图</w:t>
      </w:r>
    </w:p>
    <w:p w14:paraId="44753AB4">
      <w:pPr>
        <w:rPr>
          <w:rFonts w:hint="eastAsia" w:ascii="仿宋_GB2312" w:hAnsi="仿宋_GB2312" w:eastAsia="仿宋_GB2312" w:cs="仿宋_GB2312"/>
          <w:sz w:val="32"/>
          <w:szCs w:val="32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6055" cy="7447280"/>
            <wp:effectExtent l="0" t="0" r="6985" b="5080"/>
            <wp:docPr id="4" name="图片 4" descr="矿损A3出图_WS4402031014000016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矿损A3出图_WS4402031014000016_0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4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E04F89"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384165" cy="7614920"/>
            <wp:effectExtent l="0" t="0" r="10795" b="5080"/>
            <wp:docPr id="2" name="图片 2" descr="矿损A3出图_YZ4402031014000017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矿损A3出图_YZ4402031014000017_0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84165" cy="761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6055" cy="7447280"/>
            <wp:effectExtent l="0" t="0" r="6985" b="5080"/>
            <wp:docPr id="5" name="图片 5" descr="矿损A3出图_WS4402031014000017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矿损A3出图_WS4402031014000017_0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6055" cy="7447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9230" cy="7451725"/>
            <wp:effectExtent l="0" t="0" r="3810" b="635"/>
            <wp:docPr id="7" name="图片 7" descr="ZJ4402032026004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ZJ440203202600400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9230" cy="7451725"/>
            <wp:effectExtent l="0" t="0" r="3810" b="635"/>
            <wp:docPr id="6" name="图片 6" descr="ZJ44020320260040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ZJ440203202600400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9230" cy="7451725"/>
            <wp:effectExtent l="0" t="0" r="3810" b="635"/>
            <wp:docPr id="1" name="图片 1" descr="ZJ4402032026004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ZJ4402032026004003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drawing>
          <wp:inline distT="0" distB="0" distL="114300" distR="114300">
            <wp:extent cx="5269230" cy="7451725"/>
            <wp:effectExtent l="0" t="0" r="3810" b="635"/>
            <wp:docPr id="8" name="图片 8" descr="ZJ4402032026004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ZJ440203202600400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69230" cy="7451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8A057E"/>
    <w:rsid w:val="10921AA4"/>
    <w:rsid w:val="14CA57D9"/>
    <w:rsid w:val="1AB779D3"/>
    <w:rsid w:val="23EF72D3"/>
    <w:rsid w:val="25B45F48"/>
    <w:rsid w:val="5E993BD1"/>
    <w:rsid w:val="71AF26FB"/>
    <w:rsid w:val="76DE5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21</Words>
  <Characters>21</Characters>
  <Lines>0</Lines>
  <Paragraphs>0</Paragraphs>
  <TotalTime>3</TotalTime>
  <ScaleCrop>false</ScaleCrop>
  <LinksUpToDate>false</LinksUpToDate>
  <CharactersWithSpaces>23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2026-04-29T11:07:00Z</dcterms:created>
  <dc:creator>Administrator</dc:creator>
  <cp:lastModifiedBy>杨晖</cp:lastModifiedBy>
  <dcterms:modified xsi:type="dcterms:W3CDTF">2026-07-25T06:56:11Z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eyJoZGlkIjoiYTg2MzM5NmQzZjgwNzRhZDg1NjU5ZGYyMTVlYTAyY2QiLCJ1c2VySWQiOiI0OTE4MzE5MjUifQ==</vt:lpwstr>
  </property>
  <property fmtid="{D5CDD505-2E9C-101B-9397-08002B2CF9AE}" pid="4" name="ICV">
    <vt:lpwstr>2A890313F91941FDAFF2009BA7C25B68_12</vt:lpwstr>
  </property>
</Properties>
</file>