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25714C">
      <w:pPr>
        <w:pStyle w:val="2"/>
        <w:snapToGrid w:val="0"/>
        <w:spacing w:line="700" w:lineRule="exact"/>
        <w:jc w:val="center"/>
        <w:rPr>
          <w:rFonts w:ascii="方正小标宋简体" w:eastAsia="方正小标宋简体"/>
          <w:b w:val="0"/>
          <w:sz w:val="36"/>
          <w:szCs w:val="36"/>
        </w:rPr>
      </w:pPr>
      <w:r>
        <w:rPr>
          <w:rFonts w:hint="eastAsia" w:ascii="方正小标宋简体" w:eastAsia="方正小标宋简体"/>
          <w:b w:val="0"/>
          <w:sz w:val="36"/>
          <w:szCs w:val="36"/>
        </w:rPr>
        <w:t>韶关市创业担保贷款贴息明细表</w:t>
      </w:r>
      <w:bookmarkStart w:id="0" w:name="_GoBack"/>
      <w:bookmarkEnd w:id="0"/>
    </w:p>
    <w:p w14:paraId="1EC01807">
      <w:pPr>
        <w:snapToGrid w:val="0"/>
        <w:spacing w:line="700" w:lineRule="exact"/>
        <w:jc w:val="center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年第</w:t>
      </w:r>
      <w:r>
        <w:rPr>
          <w:rFonts w:hint="eastAsia" w:ascii="仿宋_GB2312" w:eastAsia="仿宋_GB2312"/>
          <w:sz w:val="32"/>
          <w:szCs w:val="32"/>
          <w:lang w:eastAsia="zh-CN"/>
        </w:rPr>
        <w:t>二</w:t>
      </w:r>
      <w:r>
        <w:rPr>
          <w:rFonts w:hint="eastAsia" w:ascii="仿宋_GB2312" w:eastAsia="仿宋_GB2312"/>
          <w:sz w:val="32"/>
          <w:szCs w:val="32"/>
        </w:rPr>
        <w:t>季度</w:t>
      </w:r>
    </w:p>
    <w:tbl>
      <w:tblPr>
        <w:tblStyle w:val="3"/>
        <w:tblpPr w:leftFromText="180" w:rightFromText="180" w:vertAnchor="text" w:horzAnchor="page" w:tblpX="1666" w:tblpY="639"/>
        <w:tblOverlap w:val="never"/>
        <w:tblW w:w="135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3494"/>
        <w:gridCol w:w="1350"/>
        <w:gridCol w:w="1860"/>
        <w:gridCol w:w="1692"/>
        <w:gridCol w:w="2160"/>
        <w:gridCol w:w="2310"/>
      </w:tblGrid>
      <w:tr w14:paraId="7DBCF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692" w:type="dxa"/>
            <w:noWrap/>
            <w:vAlign w:val="center"/>
          </w:tcPr>
          <w:p w14:paraId="1D3122E3">
            <w:pPr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3494" w:type="dxa"/>
            <w:noWrap/>
            <w:vAlign w:val="center"/>
          </w:tcPr>
          <w:p w14:paraId="6DEA06B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  <w:t>借款人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lang w:eastAsia="zh-CN"/>
              </w:rPr>
              <w:t>（企业）</w:t>
            </w:r>
          </w:p>
          <w:p w14:paraId="0314E295">
            <w:pPr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  <w:t>姓名</w:t>
            </w:r>
          </w:p>
        </w:tc>
        <w:tc>
          <w:tcPr>
            <w:tcW w:w="1350" w:type="dxa"/>
            <w:noWrap/>
            <w:vAlign w:val="center"/>
          </w:tcPr>
          <w:p w14:paraId="102D716C">
            <w:pPr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  <w:t>登记注册地</w:t>
            </w:r>
          </w:p>
        </w:tc>
        <w:tc>
          <w:tcPr>
            <w:tcW w:w="1860" w:type="dxa"/>
            <w:noWrap/>
            <w:vAlign w:val="center"/>
          </w:tcPr>
          <w:p w14:paraId="2E07297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  <w:t>放贷金额</w:t>
            </w:r>
          </w:p>
          <w:p w14:paraId="0B9C6F83">
            <w:pPr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  <w:t>（万元）</w:t>
            </w:r>
          </w:p>
        </w:tc>
        <w:tc>
          <w:tcPr>
            <w:tcW w:w="1692" w:type="dxa"/>
            <w:noWrap/>
            <w:vAlign w:val="center"/>
          </w:tcPr>
          <w:p w14:paraId="25B617F9">
            <w:pPr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  <w:t>放贷</w:t>
            </w:r>
          </w:p>
          <w:p w14:paraId="20E38592">
            <w:pPr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  <w:t>时间</w:t>
            </w:r>
          </w:p>
        </w:tc>
        <w:tc>
          <w:tcPr>
            <w:tcW w:w="2160" w:type="dxa"/>
            <w:noWrap/>
            <w:vAlign w:val="center"/>
          </w:tcPr>
          <w:p w14:paraId="6F827684">
            <w:pPr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  <w:t>到期</w:t>
            </w:r>
          </w:p>
          <w:p w14:paraId="21CED052">
            <w:pPr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  <w:t>时间</w:t>
            </w:r>
          </w:p>
        </w:tc>
        <w:tc>
          <w:tcPr>
            <w:tcW w:w="2310" w:type="dxa"/>
            <w:noWrap/>
            <w:vAlign w:val="center"/>
          </w:tcPr>
          <w:p w14:paraId="4508AB8B">
            <w:pPr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  <w:t>本季申报贴息资金（元）</w:t>
            </w:r>
          </w:p>
        </w:tc>
      </w:tr>
      <w:tr w14:paraId="0977C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</w:trPr>
        <w:tc>
          <w:tcPr>
            <w:tcW w:w="692" w:type="dxa"/>
            <w:noWrap/>
            <w:vAlign w:val="center"/>
          </w:tcPr>
          <w:p w14:paraId="75B347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494" w:type="dxa"/>
            <w:shd w:val="clear" w:color="auto" w:fill="auto"/>
            <w:noWrap/>
            <w:vAlign w:val="center"/>
          </w:tcPr>
          <w:p w14:paraId="399FC8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韶关市搏力橡塑制品有限公司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6D7F5B8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武江区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14:paraId="378AE19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190</w:t>
            </w:r>
          </w:p>
        </w:tc>
        <w:tc>
          <w:tcPr>
            <w:tcW w:w="1692" w:type="dxa"/>
            <w:shd w:val="clear" w:color="auto" w:fill="auto"/>
            <w:noWrap/>
            <w:vAlign w:val="center"/>
          </w:tcPr>
          <w:p w14:paraId="116AA6F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2025/09/22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180C345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310" w:type="dxa"/>
            <w:shd w:val="clear" w:color="auto" w:fill="auto"/>
            <w:noWrap/>
            <w:vAlign w:val="center"/>
          </w:tcPr>
          <w:p w14:paraId="67DCE02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6513.00</w:t>
            </w:r>
          </w:p>
        </w:tc>
      </w:tr>
      <w:tr w14:paraId="6E896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exact"/>
        </w:trPr>
        <w:tc>
          <w:tcPr>
            <w:tcW w:w="692" w:type="dxa"/>
            <w:noWrap/>
            <w:vAlign w:val="center"/>
          </w:tcPr>
          <w:p w14:paraId="0C9E82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494" w:type="dxa"/>
            <w:shd w:val="clear" w:color="auto" w:fill="auto"/>
            <w:noWrap/>
            <w:vAlign w:val="center"/>
          </w:tcPr>
          <w:p w14:paraId="78E78E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广东柏楷工贸有限公司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5ED246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武江区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14:paraId="5FC6083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70</w:t>
            </w:r>
          </w:p>
        </w:tc>
        <w:tc>
          <w:tcPr>
            <w:tcW w:w="1692" w:type="dxa"/>
            <w:shd w:val="clear" w:color="auto" w:fill="auto"/>
            <w:noWrap/>
            <w:vAlign w:val="center"/>
          </w:tcPr>
          <w:p w14:paraId="51D5427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2024/7/16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0FE8320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2027/7/15</w:t>
            </w:r>
          </w:p>
        </w:tc>
        <w:tc>
          <w:tcPr>
            <w:tcW w:w="2310" w:type="dxa"/>
            <w:shd w:val="clear" w:color="auto" w:fill="auto"/>
            <w:noWrap/>
            <w:vAlign w:val="center"/>
          </w:tcPr>
          <w:p w14:paraId="3EBD15F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2531.00</w:t>
            </w:r>
          </w:p>
        </w:tc>
      </w:tr>
      <w:tr w14:paraId="76E45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</w:trPr>
        <w:tc>
          <w:tcPr>
            <w:tcW w:w="692" w:type="dxa"/>
            <w:noWrap/>
            <w:vAlign w:val="center"/>
          </w:tcPr>
          <w:p w14:paraId="2C46BC4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494" w:type="dxa"/>
            <w:shd w:val="clear" w:color="auto" w:fill="auto"/>
            <w:noWrap/>
            <w:vAlign w:val="center"/>
          </w:tcPr>
          <w:p w14:paraId="4B1B79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韶关市成信机电设备有限公司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1A0AD13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武江区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14:paraId="57117E8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160</w:t>
            </w:r>
          </w:p>
        </w:tc>
        <w:tc>
          <w:tcPr>
            <w:tcW w:w="1692" w:type="dxa"/>
            <w:shd w:val="clear" w:color="auto" w:fill="auto"/>
            <w:noWrap/>
            <w:vAlign w:val="center"/>
          </w:tcPr>
          <w:p w14:paraId="4947AD7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2025/06/18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09EAC2D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2028/06/18</w:t>
            </w:r>
          </w:p>
        </w:tc>
        <w:tc>
          <w:tcPr>
            <w:tcW w:w="2310" w:type="dxa"/>
            <w:shd w:val="clear" w:color="auto" w:fill="auto"/>
            <w:noWrap/>
            <w:vAlign w:val="center"/>
          </w:tcPr>
          <w:p w14:paraId="5BAEDB8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5485.00</w:t>
            </w:r>
          </w:p>
        </w:tc>
      </w:tr>
      <w:tr w14:paraId="7DE7F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exact"/>
        </w:trPr>
        <w:tc>
          <w:tcPr>
            <w:tcW w:w="692" w:type="dxa"/>
            <w:noWrap/>
            <w:vAlign w:val="center"/>
          </w:tcPr>
          <w:p w14:paraId="0E1884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494" w:type="dxa"/>
            <w:shd w:val="clear" w:color="auto" w:fill="auto"/>
            <w:noWrap/>
            <w:vAlign w:val="center"/>
          </w:tcPr>
          <w:p w14:paraId="4C54E6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胡译文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783E4F2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武江区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14:paraId="30C0E3A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692" w:type="dxa"/>
            <w:shd w:val="clear" w:color="auto" w:fill="auto"/>
            <w:noWrap/>
            <w:vAlign w:val="center"/>
          </w:tcPr>
          <w:p w14:paraId="586E929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/1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7CAEAF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/1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310" w:type="dxa"/>
            <w:shd w:val="clear" w:color="auto" w:fill="auto"/>
            <w:noWrap/>
            <w:vAlign w:val="center"/>
          </w:tcPr>
          <w:p w14:paraId="74748B6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398.85</w:t>
            </w:r>
          </w:p>
        </w:tc>
      </w:tr>
      <w:tr w14:paraId="4841F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</w:trPr>
        <w:tc>
          <w:tcPr>
            <w:tcW w:w="692" w:type="dxa"/>
            <w:noWrap/>
            <w:vAlign w:val="center"/>
          </w:tcPr>
          <w:p w14:paraId="450502C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494" w:type="dxa"/>
            <w:shd w:val="clear" w:color="auto" w:fill="auto"/>
            <w:noWrap/>
            <w:vAlign w:val="center"/>
          </w:tcPr>
          <w:p w14:paraId="29C6B3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高辉电力有限公司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749501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武江区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14:paraId="289E58F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400</w:t>
            </w:r>
          </w:p>
        </w:tc>
        <w:tc>
          <w:tcPr>
            <w:tcW w:w="1692" w:type="dxa"/>
            <w:shd w:val="clear" w:color="auto" w:fill="auto"/>
            <w:noWrap/>
            <w:vAlign w:val="center"/>
          </w:tcPr>
          <w:p w14:paraId="3EAE52F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2025/5/20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2B6F525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2027/5/19</w:t>
            </w:r>
          </w:p>
        </w:tc>
        <w:tc>
          <w:tcPr>
            <w:tcW w:w="2310" w:type="dxa"/>
            <w:shd w:val="clear" w:color="auto" w:fill="auto"/>
            <w:noWrap/>
            <w:vAlign w:val="center"/>
          </w:tcPr>
          <w:p w14:paraId="4661255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9392.45</w:t>
            </w:r>
          </w:p>
        </w:tc>
      </w:tr>
    </w:tbl>
    <w:p w14:paraId="10BAFC91"/>
    <w:p w14:paraId="6C032A0A"/>
    <w:p w14:paraId="483F8D6A"/>
    <w:p w14:paraId="4F7A337D"/>
    <w:sectPr>
      <w:pgSz w:w="16838" w:h="11906" w:orient="landscape"/>
      <w:pgMar w:top="1803" w:right="1440" w:bottom="1803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8B3485"/>
    <w:rsid w:val="788B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2026-08-25T08:42:00Z</dcterms:created>
  <dc:creator>小可爱</dc:creator>
  <cp:lastModifiedBy>小可爱</cp:lastModifiedBy>
  <dcterms:modified xsi:type="dcterms:W3CDTF">2026-08-25T08:43:41Z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D454CAF2DF564B6E99337D229086AD52_11</vt:lpwstr>
  </property>
  <property fmtid="{D5CDD505-2E9C-101B-9397-08002B2CF9AE}" pid="4" name="KSOTemplateDocerSaveRecord">
    <vt:lpwstr>eyJoZGlkIjoiNGY0OGJlY2M1YWMzNjNlM2QzN2E4NTI2MTQ1MzViOWQiLCJ1c2VySWQiOiI0MDMzODYxMTMifQ==</vt:lpwstr>
  </property>
</Properties>
</file>